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3B332620" w14:textId="77777777" w:rsidR="007B69F5" w:rsidRPr="00967C0A" w:rsidRDefault="007B69F5" w:rsidP="007B69F5">
      <w:pPr>
        <w:tabs>
          <w:tab w:val="left" w:pos="651"/>
          <w:tab w:val="left" w:pos="6360"/>
        </w:tabs>
        <w:spacing w:beforeLines="120" w:before="288" w:afterLines="120" w:after="288" w:line="240" w:lineRule="auto"/>
        <w:jc w:val="center"/>
        <w:outlineLvl w:val="0"/>
        <w:rPr>
          <w:szCs w:val="22"/>
          <w:rtl/>
        </w:rPr>
      </w:pPr>
      <w:r w:rsidRPr="00967C0A">
        <w:rPr>
          <w:bCs/>
          <w:szCs w:val="22"/>
          <w:u w:val="single"/>
          <w:rtl/>
        </w:rPr>
        <w:t xml:space="preserve">מכרז פומבי מס' </w:t>
      </w:r>
      <w:r>
        <w:rPr>
          <w:rFonts w:ascii="Rod" w:hAnsi="Rod" w:hint="cs"/>
          <w:b/>
          <w:bCs/>
          <w:sz w:val="28"/>
          <w:szCs w:val="28"/>
          <w:u w:val="single"/>
          <w:rtl/>
        </w:rPr>
        <w:t>37.25</w:t>
      </w:r>
    </w:p>
    <w:p w14:paraId="344A6B13" w14:textId="77777777" w:rsidR="007B69F5" w:rsidRPr="00885851" w:rsidRDefault="007B69F5" w:rsidP="007B69F5">
      <w:pPr>
        <w:spacing w:beforeLines="120" w:before="288" w:afterLines="120" w:after="288" w:line="240" w:lineRule="auto"/>
        <w:jc w:val="center"/>
        <w:rPr>
          <w:bCs/>
          <w:szCs w:val="22"/>
          <w:u w:val="single"/>
          <w:rtl/>
        </w:rPr>
      </w:pPr>
      <w:r w:rsidRPr="00885851">
        <w:rPr>
          <w:bCs/>
          <w:szCs w:val="22"/>
          <w:u w:val="single"/>
          <w:rtl/>
        </w:rPr>
        <w:t xml:space="preserve">להשכרת והפעלת נכס באזור העסקים בבת ים </w:t>
      </w:r>
    </w:p>
    <w:p w14:paraId="2B12FEB3" w14:textId="77777777" w:rsidR="007B69F5" w:rsidRDefault="007B69F5" w:rsidP="007B69F5">
      <w:pPr>
        <w:pStyle w:val="a4"/>
        <w:spacing w:beforeLines="120" w:before="288" w:afterLines="120" w:after="288" w:line="360" w:lineRule="auto"/>
        <w:ind w:left="-951"/>
        <w:contextualSpacing w:val="0"/>
        <w:jc w:val="right"/>
        <w:rPr>
          <w:rFonts w:cs="David"/>
          <w:rtl/>
        </w:rPr>
      </w:pPr>
      <w:r w:rsidRPr="00885851">
        <w:rPr>
          <w:rFonts w:cs="David"/>
          <w:rtl/>
        </w:rPr>
        <w:t>עיריית בת ים (להלן: "</w:t>
      </w:r>
      <w:r w:rsidRPr="00885851">
        <w:rPr>
          <w:rFonts w:cs="David"/>
          <w:b/>
          <w:bCs/>
          <w:rtl/>
        </w:rPr>
        <w:t>העירייה</w:t>
      </w:r>
      <w:r w:rsidRPr="00885851">
        <w:rPr>
          <w:rFonts w:cs="David"/>
          <w:rtl/>
        </w:rPr>
        <w:t xml:space="preserve">") הנה המחזיקה  של הנכס הנמצא ברחוב  המלאכה 2  גוש 7129 </w:t>
      </w:r>
    </w:p>
    <w:p w14:paraId="63967021" w14:textId="12C1F617" w:rsidR="00E548AE" w:rsidRPr="007B69F5" w:rsidRDefault="007B69F5" w:rsidP="007B69F5">
      <w:pPr>
        <w:pStyle w:val="a4"/>
        <w:spacing w:beforeLines="120" w:before="288" w:afterLines="120" w:after="288" w:line="360" w:lineRule="auto"/>
        <w:ind w:left="-951"/>
        <w:contextualSpacing w:val="0"/>
        <w:jc w:val="right"/>
        <w:rPr>
          <w:rFonts w:cs="David"/>
          <w:rtl/>
        </w:rPr>
      </w:pPr>
      <w:r w:rsidRPr="00885851">
        <w:rPr>
          <w:rFonts w:cs="David"/>
          <w:rtl/>
        </w:rPr>
        <w:t xml:space="preserve">חלקה 40   מבנה בגודל  של כ- כ-256 </w:t>
      </w:r>
      <w:r>
        <w:rPr>
          <w:rFonts w:cs="David"/>
          <w:rtl/>
        </w:rPr>
        <w:t xml:space="preserve">מ"ר </w:t>
      </w:r>
      <w:r w:rsidRPr="00885851">
        <w:rPr>
          <w:rFonts w:cs="David"/>
          <w:rtl/>
        </w:rPr>
        <w:t xml:space="preserve"> בהיתר (חריגות: כ-  111 מ"ר)    (להלן: "</w:t>
      </w:r>
      <w:r w:rsidRPr="00885851">
        <w:rPr>
          <w:rFonts w:cs="David"/>
          <w:b/>
          <w:bCs/>
          <w:rtl/>
        </w:rPr>
        <w:t>הנכס</w:t>
      </w:r>
      <w:r w:rsidRPr="00885851">
        <w:rPr>
          <w:rFonts w:cs="David"/>
          <w:rtl/>
        </w:rPr>
        <w:t>"</w:t>
      </w:r>
      <w:r>
        <w:rPr>
          <w:rFonts w:cs="David"/>
          <w:rtl/>
        </w:rPr>
        <w:t>)</w:t>
      </w:r>
      <w:r w:rsidRPr="00885851">
        <w:rPr>
          <w:rFonts w:cs="David"/>
          <w:b/>
          <w:bCs/>
          <w:rtl/>
        </w:rPr>
        <w:t>.</w:t>
      </w:r>
      <w:bookmarkStart w:id="0" w:name="_Hlk147419505"/>
    </w:p>
    <w:p w14:paraId="22512B4E" w14:textId="545AF8E1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160ACC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6DA5BD3B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944518">
        <w:rPr>
          <w:rFonts w:ascii="David" w:hAnsi="David" w:hint="cs"/>
          <w:rtl/>
        </w:rPr>
        <w:t>.</w:t>
      </w:r>
    </w:p>
    <w:p w14:paraId="6139FF5A" w14:textId="28034460" w:rsidR="00160ACC" w:rsidRPr="00B20EC1" w:rsidRDefault="00160ACC" w:rsidP="00160ACC">
      <w:pPr>
        <w:pStyle w:val="a4"/>
        <w:bidi/>
        <w:spacing w:before="240" w:line="360" w:lineRule="auto"/>
        <w:ind w:hanging="636"/>
        <w:rPr>
          <w:rFonts w:ascii="David" w:hAnsi="David" w:cs="David"/>
          <w:rtl/>
        </w:rPr>
      </w:pPr>
      <w:r w:rsidRPr="00B20EC1">
        <w:rPr>
          <w:rFonts w:ascii="David" w:hAnsi="David" w:cs="David"/>
          <w:rtl/>
        </w:rPr>
        <w:t xml:space="preserve">מפגש מציעים יערך ביום </w:t>
      </w:r>
      <w:r>
        <w:rPr>
          <w:rFonts w:ascii="David" w:hAnsi="David" w:cs="David" w:hint="cs"/>
          <w:rtl/>
        </w:rPr>
        <w:t>18.8.25</w:t>
      </w:r>
      <w:r w:rsidRPr="00B20EC1">
        <w:rPr>
          <w:rFonts w:ascii="David" w:hAnsi="David" w:cs="David"/>
          <w:rtl/>
        </w:rPr>
        <w:t xml:space="preserve"> בשעה </w:t>
      </w:r>
      <w:r w:rsidR="00797E91">
        <w:rPr>
          <w:rFonts w:ascii="David" w:hAnsi="David" w:cs="David" w:hint="cs"/>
          <w:rtl/>
        </w:rPr>
        <w:t>12:30</w:t>
      </w:r>
      <w:r w:rsidRPr="00B20EC1">
        <w:rPr>
          <w:rFonts w:ascii="David" w:hAnsi="David" w:cs="David"/>
          <w:rtl/>
        </w:rPr>
        <w:t xml:space="preserve"> בכתובת: </w:t>
      </w:r>
      <w:r w:rsidR="007B69F5">
        <w:rPr>
          <w:rFonts w:ascii="David" w:hAnsi="David" w:cs="David" w:hint="cs"/>
          <w:rtl/>
        </w:rPr>
        <w:t>המלאכה 2</w:t>
      </w:r>
      <w:r w:rsidRPr="00B20EC1">
        <w:rPr>
          <w:rFonts w:ascii="David" w:hAnsi="David" w:cs="David"/>
          <w:rtl/>
        </w:rPr>
        <w:t xml:space="preserve"> בת ים </w:t>
      </w:r>
      <w:r>
        <w:rPr>
          <w:rFonts w:ascii="David" w:hAnsi="David" w:cs="David" w:hint="cs"/>
          <w:rtl/>
        </w:rPr>
        <w:t>(אינו חובה)</w:t>
      </w:r>
      <w:r w:rsidR="00944518">
        <w:rPr>
          <w:rFonts w:ascii="David" w:hAnsi="David" w:cs="David" w:hint="cs"/>
          <w:rtl/>
        </w:rPr>
        <w:t>.</w:t>
      </w:r>
      <w:r w:rsidRPr="00B20EC1">
        <w:rPr>
          <w:rFonts w:ascii="David" w:hAnsi="David" w:cs="David"/>
          <w:rtl/>
        </w:rPr>
        <w:t xml:space="preserve">  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30147279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60ACC">
        <w:rPr>
          <w:rFonts w:ascii="David" w:hAnsi="David" w:hint="cs"/>
          <w:b/>
          <w:bCs/>
          <w:rtl/>
        </w:rPr>
        <w:t>2.9.25</w:t>
      </w:r>
      <w:r w:rsidR="00DA6E08">
        <w:rPr>
          <w:rFonts w:ascii="David" w:hAnsi="David" w:hint="cs"/>
          <w:b/>
          <w:bCs/>
          <w:rtl/>
        </w:rPr>
        <w:t xml:space="preserve"> 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67844"/>
    <w:rsid w:val="000827C0"/>
    <w:rsid w:val="000E0676"/>
    <w:rsid w:val="000F7FF3"/>
    <w:rsid w:val="00100412"/>
    <w:rsid w:val="001143D8"/>
    <w:rsid w:val="001461D9"/>
    <w:rsid w:val="00150AB7"/>
    <w:rsid w:val="00160ACC"/>
    <w:rsid w:val="00166B2E"/>
    <w:rsid w:val="001F55D4"/>
    <w:rsid w:val="00200EF7"/>
    <w:rsid w:val="0024767A"/>
    <w:rsid w:val="0025153F"/>
    <w:rsid w:val="00267344"/>
    <w:rsid w:val="00271383"/>
    <w:rsid w:val="002A6CE0"/>
    <w:rsid w:val="0036364A"/>
    <w:rsid w:val="00363DB2"/>
    <w:rsid w:val="003B2AA3"/>
    <w:rsid w:val="003B3B7C"/>
    <w:rsid w:val="004D4FB4"/>
    <w:rsid w:val="005933D8"/>
    <w:rsid w:val="00662138"/>
    <w:rsid w:val="006A17D4"/>
    <w:rsid w:val="006B6197"/>
    <w:rsid w:val="006D402E"/>
    <w:rsid w:val="00703473"/>
    <w:rsid w:val="00731F9C"/>
    <w:rsid w:val="00780030"/>
    <w:rsid w:val="00797716"/>
    <w:rsid w:val="00797E91"/>
    <w:rsid w:val="007A05D7"/>
    <w:rsid w:val="007B69F5"/>
    <w:rsid w:val="008102B5"/>
    <w:rsid w:val="00827A78"/>
    <w:rsid w:val="00832EF6"/>
    <w:rsid w:val="008567D7"/>
    <w:rsid w:val="008A2A16"/>
    <w:rsid w:val="008A6150"/>
    <w:rsid w:val="008D65C8"/>
    <w:rsid w:val="00915962"/>
    <w:rsid w:val="00944518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D05AF2"/>
    <w:rsid w:val="00D375C1"/>
    <w:rsid w:val="00D73CD9"/>
    <w:rsid w:val="00D9716C"/>
    <w:rsid w:val="00DA6E08"/>
    <w:rsid w:val="00DF1CC9"/>
    <w:rsid w:val="00E4033C"/>
    <w:rsid w:val="00E50DC3"/>
    <w:rsid w:val="00E548AE"/>
    <w:rsid w:val="00E82905"/>
    <w:rsid w:val="00EE0668"/>
    <w:rsid w:val="00EE4BA6"/>
    <w:rsid w:val="00F121A6"/>
    <w:rsid w:val="00F25E83"/>
    <w:rsid w:val="00F35C64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aliases w:val="LP1,מכרזים - טקסט סעיפים,פיסקת bullets,Nummerierung,מפרט פירוט סעיפים,ד-סעיףמודגשממוספר,style 2"/>
    <w:basedOn w:val="a0"/>
    <w:link w:val="a5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  <w:style w:type="character" w:customStyle="1" w:styleId="a5">
    <w:name w:val="פיסקת רשימה תו"/>
    <w:aliases w:val="LP1 תו,מכרזים - טקסט סעיפים תו,פיסקת bullets תו,Nummerierung תו,מפרט פירוט סעיפים תו,ד-סעיףמודגשממוספר תו,style 2 תו"/>
    <w:link w:val="a4"/>
    <w:uiPriority w:val="34"/>
    <w:locked/>
    <w:rsid w:val="007B69F5"/>
    <w:rPr>
      <w:rFonts w:ascii="Courier New" w:eastAsia="Courier New" w:hAnsi="Courier New" w:cs="Courier New"/>
      <w:color w:val="000000"/>
      <w:sz w:val="24"/>
      <w:szCs w:val="24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3DE82-5E5D-4EF1-8164-D055C97D7EED}"/>
</file>

<file path=customXml/itemProps2.xml><?xml version="1.0" encoding="utf-8"?>
<ds:datastoreItem xmlns:ds="http://schemas.openxmlformats.org/officeDocument/2006/customXml" ds:itemID="{3CE899F2-53A5-4F42-A441-F5F2B850ED6C}"/>
</file>

<file path=customXml/itemProps3.xml><?xml version="1.0" encoding="utf-8"?>
<ds:datastoreItem xmlns:ds="http://schemas.openxmlformats.org/officeDocument/2006/customXml" ds:itemID="{1ED9550C-142A-4CCB-B7A2-5027B4DB5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cp:lastPrinted>2025-08-11T10:35:00Z</cp:lastPrinted>
  <dcterms:created xsi:type="dcterms:W3CDTF">2025-08-11T12:31:00Z</dcterms:created>
  <dcterms:modified xsi:type="dcterms:W3CDTF">2025-08-11T12:31:00Z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