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35627355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250535D0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B7168C">
        <w:rPr>
          <w:rFonts w:ascii="David" w:hAnsi="David" w:cs="David" w:hint="eastAsia"/>
          <w:sz w:val="25"/>
          <w:szCs w:val="25"/>
          <w:rtl/>
        </w:rPr>
        <w:t>‏</w:t>
      </w:r>
      <w:r w:rsidR="00370A65">
        <w:rPr>
          <w:rFonts w:ascii="David" w:hAnsi="David" w:cs="David"/>
          <w:sz w:val="25"/>
          <w:szCs w:val="25"/>
        </w:rPr>
        <w:t>19</w:t>
      </w:r>
      <w:r w:rsidR="00B7168C">
        <w:rPr>
          <w:rFonts w:ascii="David" w:hAnsi="David" w:cs="David"/>
          <w:sz w:val="25"/>
          <w:szCs w:val="25"/>
          <w:rtl/>
        </w:rPr>
        <w:t xml:space="preserve"> מרץ,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7498855C" w:rsidR="003E7B04" w:rsidRPr="006E62D1" w:rsidRDefault="00B7168C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331BF8">
        <w:rPr>
          <w:rFonts w:cs="David" w:hint="cs"/>
          <w:b/>
          <w:bCs/>
          <w:sz w:val="40"/>
          <w:szCs w:val="40"/>
          <w:rtl/>
        </w:rPr>
        <w:t>מנהלת מדור יסודי במח' לחינוך מיוחד</w:t>
      </w:r>
    </w:p>
    <w:tbl>
      <w:tblPr>
        <w:tblpPr w:leftFromText="180" w:rightFromText="180" w:vertAnchor="text" w:horzAnchor="margin" w:tblpY="1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331BF8" w14:paraId="198F4F53" w14:textId="77777777" w:rsidTr="006E62D1">
        <w:tc>
          <w:tcPr>
            <w:tcW w:w="1596" w:type="dxa"/>
          </w:tcPr>
          <w:p w14:paraId="22996C22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2D61277" w14:textId="14D39B1F" w:rsidR="006E62D1" w:rsidRPr="00331BF8" w:rsidRDefault="00331BF8" w:rsidP="006E62D1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>8-10</w:t>
            </w:r>
            <w:r w:rsidR="00B4176E" w:rsidRPr="00331BF8">
              <w:rPr>
                <w:rFonts w:ascii="David" w:hAnsi="David" w:cs="David"/>
                <w:sz w:val="25"/>
                <w:szCs w:val="25"/>
                <w:rtl/>
              </w:rPr>
              <w:t xml:space="preserve"> בדירוג המנהלי</w:t>
            </w:r>
          </w:p>
        </w:tc>
      </w:tr>
      <w:tr w:rsidR="006E62D1" w:rsidRPr="00331BF8" w14:paraId="6FEE752C" w14:textId="77777777" w:rsidTr="006E62D1">
        <w:tc>
          <w:tcPr>
            <w:tcW w:w="1596" w:type="dxa"/>
          </w:tcPr>
          <w:p w14:paraId="29E2F2CE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F0C63C7" w14:textId="14F2BE38" w:rsidR="006E62D1" w:rsidRPr="00331BF8" w:rsidRDefault="00B7168C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 xml:space="preserve">מלאה </w:t>
            </w:r>
          </w:p>
          <w:p w14:paraId="02897F8A" w14:textId="4C216245" w:rsidR="00B7168C" w:rsidRPr="00331BF8" w:rsidRDefault="00B7168C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6E62D1" w:rsidRPr="00331BF8" w14:paraId="21D88B3B" w14:textId="77777777" w:rsidTr="006E62D1">
        <w:tc>
          <w:tcPr>
            <w:tcW w:w="1596" w:type="dxa"/>
          </w:tcPr>
          <w:p w14:paraId="2A1200FD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3BEDCAAD" w14:textId="24667D54" w:rsidR="00331BF8" w:rsidRPr="00331BF8" w:rsidRDefault="00331BF8" w:rsidP="00331BF8">
            <w:pPr>
              <w:pStyle w:val="2"/>
              <w:numPr>
                <w:ilvl w:val="0"/>
                <w:numId w:val="14"/>
              </w:numPr>
              <w:tabs>
                <w:tab w:val="num" w:pos="46"/>
              </w:tabs>
              <w:spacing w:before="100" w:beforeAutospacing="1" w:after="100" w:afterAutospacing="1" w:line="240" w:lineRule="auto"/>
              <w:ind w:left="471" w:right="284" w:hanging="425"/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</w:pPr>
            <w:r w:rsidRPr="00331BF8"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  <w:t>אחריות על תלמידי יסודי במח' לחינוך מיוחד</w:t>
            </w:r>
          </w:p>
          <w:p w14:paraId="3A2F7B73" w14:textId="4B38E696" w:rsidR="00331BF8" w:rsidRDefault="00331BF8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השתתפות בוועדות זכאות ואפיון</w:t>
            </w:r>
          </w:p>
          <w:p w14:paraId="5FD374B5" w14:textId="5EBD97B3" w:rsidR="00331BF8" w:rsidRDefault="00331BF8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שיבוצי תלמידים</w:t>
            </w:r>
          </w:p>
          <w:p w14:paraId="61845529" w14:textId="3A0A83DC" w:rsidR="00331BF8" w:rsidRDefault="00331BF8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שמירת נתונים באקסל</w:t>
            </w:r>
          </w:p>
          <w:p w14:paraId="5970D6A6" w14:textId="770FB911" w:rsidR="00331BF8" w:rsidRDefault="00331BF8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הפקת החלטות וועדות ותיעודם</w:t>
            </w:r>
          </w:p>
          <w:p w14:paraId="5D314F81" w14:textId="695E63EC" w:rsidR="00331BF8" w:rsidRPr="00331BF8" w:rsidRDefault="00331BF8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פונים למחלקה</w:t>
            </w:r>
          </w:p>
          <w:p w14:paraId="09B93951" w14:textId="5AA18B0F" w:rsidR="006E62D1" w:rsidRPr="00331BF8" w:rsidRDefault="00B7168C" w:rsidP="00331BF8">
            <w:pPr>
              <w:pStyle w:val="a4"/>
              <w:numPr>
                <w:ilvl w:val="0"/>
                <w:numId w:val="14"/>
              </w:numPr>
              <w:tabs>
                <w:tab w:val="num" w:pos="46"/>
              </w:tabs>
              <w:spacing w:before="100" w:beforeAutospacing="1" w:after="100" w:afterAutospacing="1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>משימות נוספות שיוטלו עפ"י הצורך</w:t>
            </w:r>
          </w:p>
        </w:tc>
      </w:tr>
      <w:tr w:rsidR="006E62D1" w:rsidRPr="00331BF8" w14:paraId="11ED9D4F" w14:textId="77777777" w:rsidTr="006E62D1">
        <w:tc>
          <w:tcPr>
            <w:tcW w:w="1596" w:type="dxa"/>
          </w:tcPr>
          <w:p w14:paraId="0B620FC2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C03373B" w14:textId="77777777" w:rsidR="006E62D1" w:rsidRPr="00331BF8" w:rsidRDefault="006E62D1" w:rsidP="006E62D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50DDB66" w14:textId="4AD7253E" w:rsidR="00B7168C" w:rsidRPr="00331BF8" w:rsidRDefault="00B7168C" w:rsidP="00331BF8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>12 שנות לימוד / בגרות מלאה</w:t>
            </w:r>
            <w:r w:rsidR="006E62D1" w:rsidRPr="00331BF8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6E62D1"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(יש לצרף צילום תעודת השכלה)</w:t>
            </w:r>
          </w:p>
          <w:p w14:paraId="3F20E4F8" w14:textId="77777777" w:rsidR="006E62D1" w:rsidRPr="00331BF8" w:rsidRDefault="006E62D1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6BFCC3B3" w14:textId="77777777" w:rsidR="006E62D1" w:rsidRPr="00331BF8" w:rsidRDefault="006E62D1" w:rsidP="006E62D1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rFonts w:ascii="David" w:hAnsi="David"/>
                <w:b/>
                <w:bCs/>
              </w:rPr>
            </w:pPr>
            <w:r w:rsidRPr="00331BF8">
              <w:rPr>
                <w:rFonts w:ascii="David" w:hAnsi="David"/>
                <w:b/>
                <w:bCs/>
                <w:rtl/>
              </w:rPr>
              <w:t>ניסיון</w:t>
            </w:r>
          </w:p>
          <w:p w14:paraId="42D2DC0C" w14:textId="500794F7" w:rsidR="006E62D1" w:rsidRPr="00331BF8" w:rsidRDefault="00B7168C" w:rsidP="006E62D1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 xml:space="preserve">שנתיים ניסיון בתחום המזכירות </w:t>
            </w:r>
            <w:proofErr w:type="spellStart"/>
            <w:r w:rsidRPr="00331BF8">
              <w:rPr>
                <w:rFonts w:ascii="David" w:hAnsi="David" w:cs="David"/>
                <w:sz w:val="25"/>
                <w:szCs w:val="25"/>
                <w:rtl/>
              </w:rPr>
              <w:t>והאדמניסטרציה</w:t>
            </w:r>
            <w:proofErr w:type="spellEnd"/>
          </w:p>
          <w:p w14:paraId="504843C6" w14:textId="77777777" w:rsidR="006E62D1" w:rsidRPr="00331BF8" w:rsidRDefault="006E62D1" w:rsidP="006E62D1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</w:p>
          <w:p w14:paraId="2D2144D6" w14:textId="77777777" w:rsidR="006E62D1" w:rsidRPr="00331BF8" w:rsidRDefault="006E62D1" w:rsidP="006E62D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705A9829" w14:textId="77777777" w:rsidR="006E62D1" w:rsidRPr="00331BF8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>שפות – עברית בכתב ובעל פה ברמה גבוהה</w:t>
            </w:r>
          </w:p>
          <w:p w14:paraId="48BCE6C3" w14:textId="77777777" w:rsidR="006E62D1" w:rsidRPr="00331BF8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 xml:space="preserve">יישומי מחשב – היכרות עם תוכנות ה </w:t>
            </w:r>
            <w:r w:rsidRPr="00331BF8"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6E62D1" w:rsidRPr="00331BF8" w14:paraId="487FA6D8" w14:textId="77777777" w:rsidTr="006E62D1">
        <w:tc>
          <w:tcPr>
            <w:tcW w:w="1596" w:type="dxa"/>
          </w:tcPr>
          <w:p w14:paraId="63B8AAB3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114C10C" w14:textId="77777777" w:rsidR="00B4176E" w:rsidRPr="00331BF8" w:rsidRDefault="00B4176E" w:rsidP="00B4176E">
            <w:pPr>
              <w:pStyle w:val="a"/>
              <w:numPr>
                <w:ilvl w:val="0"/>
                <w:numId w:val="8"/>
              </w:numPr>
              <w:spacing w:after="0"/>
              <w:rPr>
                <w:rFonts w:ascii="David" w:hAnsi="David"/>
              </w:rPr>
            </w:pPr>
            <w:r w:rsidRPr="00331BF8">
              <w:rPr>
                <w:rFonts w:ascii="David" w:hAnsi="David"/>
                <w:rtl/>
              </w:rPr>
              <w:t>יכולת ארגון תכנון ותיאום.</w:t>
            </w:r>
          </w:p>
          <w:p w14:paraId="143EA861" w14:textId="77777777" w:rsidR="00B4176E" w:rsidRPr="00331BF8" w:rsidRDefault="00B4176E" w:rsidP="00B4176E">
            <w:pPr>
              <w:pStyle w:val="a"/>
              <w:numPr>
                <w:ilvl w:val="0"/>
                <w:numId w:val="8"/>
              </w:numPr>
              <w:spacing w:after="0"/>
              <w:rPr>
                <w:rFonts w:ascii="David" w:hAnsi="David"/>
              </w:rPr>
            </w:pPr>
            <w:r w:rsidRPr="00331BF8">
              <w:rPr>
                <w:rFonts w:ascii="David" w:hAnsi="David"/>
                <w:rtl/>
              </w:rPr>
              <w:t>כושר ביטוי בעברית  בכתב ובע"פ ויכולת ניסוח ברמה גבוהה.</w:t>
            </w:r>
          </w:p>
          <w:p w14:paraId="2A458803" w14:textId="497DFB0B" w:rsidR="006E62D1" w:rsidRPr="00331BF8" w:rsidRDefault="006E62D1" w:rsidP="00B7168C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Fonts w:ascii="David" w:hAnsi="David"/>
                <w:rtl/>
              </w:rPr>
            </w:pPr>
          </w:p>
        </w:tc>
      </w:tr>
      <w:tr w:rsidR="006E62D1" w:rsidRPr="00331BF8" w14:paraId="6224CE20" w14:textId="77777777" w:rsidTr="006E62D1">
        <w:tc>
          <w:tcPr>
            <w:tcW w:w="1596" w:type="dxa"/>
          </w:tcPr>
          <w:p w14:paraId="64307872" w14:textId="77777777" w:rsidR="006E62D1" w:rsidRPr="00331BF8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2898E4C" w14:textId="141F13B5" w:rsidR="006E62D1" w:rsidRPr="00331BF8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331BF8">
              <w:rPr>
                <w:rFonts w:ascii="David" w:hAnsi="David" w:cs="David"/>
                <w:sz w:val="25"/>
                <w:szCs w:val="25"/>
                <w:rtl/>
              </w:rPr>
              <w:t xml:space="preserve">מנהלת המחלקה </w:t>
            </w:r>
            <w:r w:rsidR="00331BF8">
              <w:rPr>
                <w:rFonts w:ascii="David" w:hAnsi="David" w:cs="David" w:hint="cs"/>
                <w:sz w:val="25"/>
                <w:szCs w:val="25"/>
                <w:rtl/>
              </w:rPr>
              <w:t>לחינוך מיוחד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20747077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D53BC1">
        <w:rPr>
          <w:rFonts w:ascii="David" w:hAnsi="David" w:cs="David"/>
          <w:b/>
          <w:bCs/>
          <w:sz w:val="26"/>
          <w:szCs w:val="26"/>
          <w:u w:val="single"/>
        </w:rPr>
        <w:t>22.4.25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8"/>
  </w:num>
  <w:num w:numId="4" w16cid:durableId="1426809240">
    <w:abstractNumId w:val="12"/>
  </w:num>
  <w:num w:numId="5" w16cid:durableId="1037118132">
    <w:abstractNumId w:val="4"/>
  </w:num>
  <w:num w:numId="6" w16cid:durableId="754254250">
    <w:abstractNumId w:val="9"/>
  </w:num>
  <w:num w:numId="7" w16cid:durableId="946737435">
    <w:abstractNumId w:val="1"/>
  </w:num>
  <w:num w:numId="8" w16cid:durableId="372703257">
    <w:abstractNumId w:val="11"/>
  </w:num>
  <w:num w:numId="9" w16cid:durableId="1270238305">
    <w:abstractNumId w:val="2"/>
  </w:num>
  <w:num w:numId="10" w16cid:durableId="259141262">
    <w:abstractNumId w:val="14"/>
  </w:num>
  <w:num w:numId="11" w16cid:durableId="1298946760">
    <w:abstractNumId w:val="5"/>
  </w:num>
  <w:num w:numId="12" w16cid:durableId="1470242365">
    <w:abstractNumId w:val="10"/>
  </w:num>
  <w:num w:numId="13" w16cid:durableId="1823303822">
    <w:abstractNumId w:val="7"/>
  </w:num>
  <w:num w:numId="14" w16cid:durableId="68234337">
    <w:abstractNumId w:val="6"/>
  </w:num>
  <w:num w:numId="15" w16cid:durableId="20523440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B1B26"/>
    <w:rsid w:val="002E172B"/>
    <w:rsid w:val="002E72FB"/>
    <w:rsid w:val="002F209D"/>
    <w:rsid w:val="002F284C"/>
    <w:rsid w:val="002F2A40"/>
    <w:rsid w:val="002F5903"/>
    <w:rsid w:val="00300E88"/>
    <w:rsid w:val="00315305"/>
    <w:rsid w:val="00331BF8"/>
    <w:rsid w:val="00341020"/>
    <w:rsid w:val="00370A65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7082B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1BEA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B315D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3BC1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1093E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2025-04-08T07:13:00Z</cp:lastPrinted>
  <dcterms:created xsi:type="dcterms:W3CDTF">2025-03-11T11:10:00Z</dcterms:created>
  <dcterms:modified xsi:type="dcterms:W3CDTF">2025-04-08T07:23:00Z</dcterms:modified>
</cp:coreProperties>
</file>