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F445" w14:textId="547C9B66" w:rsidR="00A70170" w:rsidRDefault="00A70170" w:rsidP="00A70170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A7555E6" wp14:editId="2E2ECD09">
            <wp:simplePos x="0" y="0"/>
            <wp:positionH relativeFrom="margin">
              <wp:posOffset>5497195</wp:posOffset>
            </wp:positionH>
            <wp:positionV relativeFrom="paragraph">
              <wp:posOffset>185420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D3D6A" wp14:editId="6EC72F7E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F40D" w14:textId="59312136" w:rsidR="00A70170" w:rsidRDefault="00A70170" w:rsidP="00A70170">
      <w:pPr>
        <w:pStyle w:val="2"/>
        <w:tabs>
          <w:tab w:val="left" w:pos="2147"/>
        </w:tabs>
        <w:spacing w:before="0" w:after="0" w:line="240" w:lineRule="auto"/>
        <w:rPr>
          <w:rFonts w:asciiTheme="minorBidi" w:hAnsiTheme="minorBidi" w:cs="David"/>
          <w:sz w:val="25"/>
          <w:szCs w:val="25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B10241" w:rsidRPr="00B10241">
        <w:rPr>
          <w:rFonts w:ascii="David" w:hAnsi="David" w:cs="David"/>
          <w:b w:val="0"/>
          <w:bCs w:val="0"/>
          <w:sz w:val="25"/>
          <w:szCs w:val="25"/>
          <w:u w:val="none"/>
        </w:rPr>
        <w:t>5</w:t>
      </w:r>
      <w:r w:rsidRPr="00B10241">
        <w:rPr>
          <w:rFonts w:ascii="David" w:hAnsi="David" w:cs="David"/>
          <w:b w:val="0"/>
          <w:bCs w:val="0"/>
          <w:sz w:val="25"/>
          <w:szCs w:val="25"/>
          <w:u w:val="none"/>
          <w:rtl/>
        </w:rPr>
        <w:t xml:space="preserve"> ינואר,</w:t>
      </w:r>
      <w:r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 xml:space="preserve"> 2025</w:t>
      </w:r>
    </w:p>
    <w:p w14:paraId="7B5F98D4" w14:textId="4BDA753A" w:rsidR="00B521CF" w:rsidRPr="00603160" w:rsidRDefault="00A70170" w:rsidP="00A70170">
      <w:pPr>
        <w:pStyle w:val="2"/>
        <w:tabs>
          <w:tab w:val="left" w:pos="2147"/>
        </w:tabs>
        <w:spacing w:before="0" w:after="0" w:line="240" w:lineRule="auto"/>
        <w:rPr>
          <w:rFonts w:asciiTheme="minorBidi" w:hAnsiTheme="minorBidi" w:cs="David"/>
          <w:b w:val="0"/>
          <w:bCs w:val="0"/>
          <w:sz w:val="30"/>
          <w:szCs w:val="30"/>
          <w:rtl/>
        </w:rPr>
      </w:pP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</w:t>
      </w:r>
      <w:r w:rsidR="00144186" w:rsidRPr="00A70170">
        <w:rPr>
          <w:rFonts w:asciiTheme="minorBidi" w:hAnsiTheme="minorBidi" w:cs="David" w:hint="cs"/>
          <w:sz w:val="30"/>
          <w:szCs w:val="30"/>
          <w:u w:val="none"/>
          <w:rtl/>
        </w:rPr>
        <w:t>מ</w:t>
      </w:r>
      <w:r w:rsidR="00B521CF" w:rsidRPr="00A70170">
        <w:rPr>
          <w:rFonts w:asciiTheme="minorBidi" w:hAnsiTheme="minorBidi" w:cs="David"/>
          <w:sz w:val="30"/>
          <w:szCs w:val="30"/>
          <w:u w:val="none"/>
          <w:rtl/>
        </w:rPr>
        <w:t xml:space="preserve">כרז </w:t>
      </w:r>
      <w:r w:rsidR="005C66CD" w:rsidRPr="00A70170">
        <w:rPr>
          <w:rFonts w:asciiTheme="minorBidi" w:hAnsiTheme="minorBidi" w:cs="David" w:hint="cs"/>
          <w:sz w:val="30"/>
          <w:szCs w:val="30"/>
          <w:u w:val="none"/>
          <w:rtl/>
        </w:rPr>
        <w:t>פנימי/</w:t>
      </w:r>
      <w:r w:rsidR="003D7045" w:rsidRPr="00A70170">
        <w:rPr>
          <w:rFonts w:asciiTheme="minorBidi" w:hAnsiTheme="minorBidi" w:cs="David" w:hint="cs"/>
          <w:sz w:val="30"/>
          <w:szCs w:val="30"/>
          <w:u w:val="none"/>
          <w:rtl/>
        </w:rPr>
        <w:t>חיצונ</w:t>
      </w:r>
      <w:r w:rsidR="008B1EC2" w:rsidRPr="00A70170">
        <w:rPr>
          <w:rFonts w:asciiTheme="minorBidi" w:hAnsiTheme="minorBidi" w:cs="David" w:hint="cs"/>
          <w:sz w:val="30"/>
          <w:szCs w:val="30"/>
          <w:u w:val="none"/>
          <w:rtl/>
        </w:rPr>
        <w:t xml:space="preserve">י </w:t>
      </w:r>
      <w:r w:rsidR="00154387" w:rsidRPr="00A70170">
        <w:rPr>
          <w:rFonts w:asciiTheme="minorBidi" w:hAnsiTheme="minorBidi" w:cs="David" w:hint="cs"/>
          <w:sz w:val="30"/>
          <w:szCs w:val="30"/>
          <w:u w:val="none"/>
          <w:rtl/>
        </w:rPr>
        <w:t>9</w:t>
      </w:r>
      <w:r w:rsidR="008B1EC2" w:rsidRPr="00A70170">
        <w:rPr>
          <w:rFonts w:asciiTheme="minorBidi" w:hAnsiTheme="minorBidi" w:cs="David" w:hint="cs"/>
          <w:sz w:val="30"/>
          <w:szCs w:val="30"/>
          <w:u w:val="none"/>
          <w:rtl/>
        </w:rPr>
        <w:t>/</w:t>
      </w:r>
      <w:r w:rsidR="00154387" w:rsidRPr="00A70170">
        <w:rPr>
          <w:rFonts w:asciiTheme="minorBidi" w:hAnsiTheme="minorBidi" w:cs="David" w:hint="cs"/>
          <w:sz w:val="30"/>
          <w:szCs w:val="30"/>
          <w:u w:val="none"/>
          <w:rtl/>
        </w:rPr>
        <w:t>25</w:t>
      </w:r>
      <w:r w:rsidR="00B521CF" w:rsidRPr="00A70170">
        <w:rPr>
          <w:rFonts w:asciiTheme="minorBidi" w:hAnsiTheme="minorBidi" w:cs="David"/>
          <w:sz w:val="30"/>
          <w:szCs w:val="30"/>
          <w:u w:val="none"/>
          <w:rtl/>
        </w:rPr>
        <w:t xml:space="preserve"> </w:t>
      </w:r>
      <w:r w:rsidR="00B521CF" w:rsidRPr="00A70170">
        <w:rPr>
          <w:rFonts w:asciiTheme="minorBidi" w:hAnsiTheme="minorBidi" w:cs="David" w:hint="cs"/>
          <w:sz w:val="30"/>
          <w:szCs w:val="30"/>
          <w:u w:val="none"/>
          <w:rtl/>
        </w:rPr>
        <w:t>לתפקיד</w:t>
      </w:r>
    </w:p>
    <w:p w14:paraId="1D7704DD" w14:textId="6490DB68" w:rsidR="00B021D5" w:rsidRDefault="00A70170" w:rsidP="00A70170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            </w:t>
      </w:r>
      <w:r w:rsidR="00E30C04">
        <w:rPr>
          <w:rFonts w:cs="David" w:hint="cs"/>
          <w:b/>
          <w:bCs/>
          <w:sz w:val="34"/>
          <w:szCs w:val="34"/>
          <w:rtl/>
        </w:rPr>
        <w:t>רכז/ת קהילה ברובע</w:t>
      </w:r>
    </w:p>
    <w:p w14:paraId="62C1C88F" w14:textId="77777777" w:rsidR="00A70170" w:rsidRPr="00A70170" w:rsidRDefault="00A70170" w:rsidP="00A70170">
      <w:pPr>
        <w:spacing w:after="0" w:line="240" w:lineRule="auto"/>
        <w:rPr>
          <w:rFonts w:cs="David"/>
          <w:b/>
          <w:bCs/>
          <w:sz w:val="10"/>
          <w:szCs w:val="10"/>
          <w:rtl/>
        </w:rPr>
      </w:pPr>
    </w:p>
    <w:tbl>
      <w:tblPr>
        <w:bidiVisual/>
        <w:tblW w:w="1054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30C04" w:rsidRPr="00546562" w14:paraId="689C47CE" w14:textId="77777777" w:rsidTr="00A70170">
        <w:tc>
          <w:tcPr>
            <w:tcW w:w="1596" w:type="dxa"/>
          </w:tcPr>
          <w:p w14:paraId="504982A8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2F263A6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מחלקת פרויקטים קהילתיים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חטיבת קהילה</w:t>
            </w:r>
          </w:p>
        </w:tc>
      </w:tr>
      <w:tr w:rsidR="00E30C04" w:rsidRPr="00546562" w14:paraId="3C00A406" w14:textId="77777777" w:rsidTr="00A70170">
        <w:tc>
          <w:tcPr>
            <w:tcW w:w="1596" w:type="dxa"/>
          </w:tcPr>
          <w:p w14:paraId="4E7B8C5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4C4C68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קהילה ברובע</w:t>
            </w:r>
          </w:p>
        </w:tc>
      </w:tr>
      <w:tr w:rsidR="00E30C04" w:rsidRPr="00546562" w14:paraId="639AA333" w14:textId="77777777" w:rsidTr="00A70170">
        <w:tc>
          <w:tcPr>
            <w:tcW w:w="1596" w:type="dxa"/>
          </w:tcPr>
          <w:p w14:paraId="7FA14D9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A29E09C" w14:textId="77777777" w:rsidR="00E30C04" w:rsidRPr="00546562" w:rsidRDefault="00E30C04" w:rsidP="00F15BC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E30C04" w:rsidRPr="00546562" w14:paraId="0D75EFAF" w14:textId="77777777" w:rsidTr="00A70170">
        <w:tc>
          <w:tcPr>
            <w:tcW w:w="1596" w:type="dxa"/>
          </w:tcPr>
          <w:p w14:paraId="3E73D643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CEF900B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E30C04" w:rsidRPr="00546562" w14:paraId="72ECA0F4" w14:textId="77777777" w:rsidTr="00A70170">
        <w:tc>
          <w:tcPr>
            <w:tcW w:w="1596" w:type="dxa"/>
          </w:tcPr>
          <w:p w14:paraId="0078BF7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355856E" w14:textId="77777777" w:rsidR="00E30C04" w:rsidRPr="00F87B7A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0000"/>
                <w:sz w:val="25"/>
                <w:szCs w:val="25"/>
                <w:rtl/>
              </w:rPr>
            </w:pPr>
            <w:r w:rsidRPr="003F151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E30C04" w:rsidRPr="00546562" w14:paraId="2A3FB9B6" w14:textId="77777777" w:rsidTr="00A70170">
        <w:trPr>
          <w:trHeight w:val="2783"/>
        </w:trPr>
        <w:tc>
          <w:tcPr>
            <w:tcW w:w="1596" w:type="dxa"/>
            <w:tcBorders>
              <w:bottom w:val="single" w:sz="4" w:space="0" w:color="auto"/>
            </w:tcBorders>
          </w:tcPr>
          <w:p w14:paraId="7AE7ADBB" w14:textId="77777777" w:rsidR="00E30C04" w:rsidRPr="00267A85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500D58C" w14:textId="77777777" w:rsidR="00E30C04" w:rsidRDefault="00E30C04" w:rsidP="00E30C04">
            <w:pPr>
              <w:pStyle w:val="2"/>
              <w:numPr>
                <w:ilvl w:val="0"/>
                <w:numId w:val="26"/>
              </w:numPr>
              <w:spacing w:before="0" w:after="0" w:line="240" w:lineRule="auto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2C0D2404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0F2B84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137C3F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092303F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3519FC1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0D6A71CE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479C924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778A7428" w14:textId="5706517D" w:rsidR="00D24337" w:rsidRDefault="00D24337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7429C02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</w:t>
            </w:r>
            <w:r w:rsidR="00D24337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נוספת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שתוטל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ע''י</w:t>
            </w:r>
            <w:proofErr w:type="spellEnd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הממונה</w:t>
            </w:r>
          </w:p>
          <w:p w14:paraId="5CA4683C" w14:textId="14C62D5E" w:rsidR="00804007" w:rsidRPr="00A70170" w:rsidRDefault="00804007" w:rsidP="00804007">
            <w:pPr>
              <w:pStyle w:val="a4"/>
              <w:spacing w:after="0" w:line="240" w:lineRule="auto"/>
              <w:ind w:left="714"/>
              <w:rPr>
                <w:rFonts w:ascii="David" w:eastAsiaTheme="minorHAnsi" w:hAnsi="David" w:cs="David"/>
                <w:sz w:val="10"/>
                <w:szCs w:val="10"/>
                <w:rtl/>
              </w:rPr>
            </w:pPr>
          </w:p>
        </w:tc>
      </w:tr>
      <w:tr w:rsidR="00E30C04" w:rsidRPr="00546562" w14:paraId="5C38AECC" w14:textId="77777777" w:rsidTr="00A70170">
        <w:tc>
          <w:tcPr>
            <w:tcW w:w="1596" w:type="dxa"/>
            <w:tcBorders>
              <w:bottom w:val="single" w:sz="4" w:space="0" w:color="auto"/>
            </w:tcBorders>
          </w:tcPr>
          <w:p w14:paraId="69C454E1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BF92CCE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24B665A" w14:textId="7B1A70E3" w:rsidR="00E30C04" w:rsidRDefault="00E30C04" w:rsidP="00E30C04">
            <w:pPr>
              <w:pStyle w:val="a"/>
              <w:numPr>
                <w:ilvl w:val="0"/>
                <w:numId w:val="50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12 שנות לימוד / תעודת בגרות</w:t>
            </w:r>
          </w:p>
          <w:p w14:paraId="693AA404" w14:textId="77777777" w:rsidR="00E30C04" w:rsidRPr="007A4D3E" w:rsidRDefault="00E30C04" w:rsidP="00F15BCD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09B32A96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9757D02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היכרות עם תחום חברה וקהילה </w:t>
            </w:r>
          </w:p>
          <w:p w14:paraId="12EFC620" w14:textId="7C86F6BA" w:rsidR="00D24337" w:rsidRDefault="00D24337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חברות בקהילה - יתרון</w:t>
            </w:r>
          </w:p>
          <w:p w14:paraId="6B497843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C978791" w14:textId="77777777" w:rsidR="00E30C04" w:rsidRPr="00546562" w:rsidRDefault="00E30C04" w:rsidP="00F15BCD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30C04" w:rsidRPr="00546562" w14:paraId="3E3742B1" w14:textId="77777777" w:rsidTr="00A70170">
        <w:trPr>
          <w:trHeight w:val="1717"/>
        </w:trPr>
        <w:tc>
          <w:tcPr>
            <w:tcW w:w="1596" w:type="dxa"/>
          </w:tcPr>
          <w:p w14:paraId="0596C25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3A98116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8C9CC70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10B494F2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AC2BA7D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1B793E8E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547BEE9E" w14:textId="77777777" w:rsidR="00E30C04" w:rsidRDefault="00E30C04" w:rsidP="00D2433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5A3F01DC" w14:textId="47F4CECB" w:rsidR="00D24337" w:rsidRPr="00AD43F2" w:rsidRDefault="00D24337" w:rsidP="00D24337">
            <w:pPr>
              <w:pStyle w:val="a"/>
              <w:numPr>
                <w:ilvl w:val="0"/>
                <w:numId w:val="0"/>
              </w:numPr>
              <w:spacing w:after="0"/>
              <w:ind w:left="402"/>
              <w:rPr>
                <w:rtl/>
              </w:rPr>
            </w:pPr>
          </w:p>
        </w:tc>
      </w:tr>
      <w:tr w:rsidR="00E30C04" w:rsidRPr="00546562" w14:paraId="45CDD358" w14:textId="77777777" w:rsidTr="00A70170">
        <w:tc>
          <w:tcPr>
            <w:tcW w:w="1596" w:type="dxa"/>
          </w:tcPr>
          <w:p w14:paraId="69065E1C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45541E6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67EB4F7" w14:textId="77777777" w:rsidR="00B10241" w:rsidRDefault="00B10241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82B251C" w14:textId="0CC2C14F" w:rsidR="00123E14" w:rsidRPr="00B10241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B10241">
        <w:rPr>
          <w:rFonts w:cs="David"/>
          <w:sz w:val="25"/>
          <w:szCs w:val="25"/>
          <w:rtl/>
        </w:rPr>
        <w:t xml:space="preserve">הערות: </w:t>
      </w:r>
    </w:p>
    <w:p w14:paraId="7A3B4ACE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10241">
        <w:rPr>
          <w:rFonts w:ascii="David" w:hAnsi="David" w:cs="David"/>
          <w:sz w:val="25"/>
          <w:szCs w:val="25"/>
          <w:rtl/>
        </w:rPr>
        <w:t>.</w:t>
      </w:r>
    </w:p>
    <w:p w14:paraId="4FB1C469" w14:textId="77777777" w:rsidR="00123E14" w:rsidRPr="00B10241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10241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10241">
        <w:rPr>
          <w:rFonts w:ascii="David" w:hAnsi="David" w:cs="David" w:hint="cs"/>
          <w:sz w:val="25"/>
          <w:szCs w:val="25"/>
          <w:rtl/>
        </w:rPr>
        <w:t>ה</w:t>
      </w:r>
      <w:r w:rsidRPr="00B10241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B10241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10241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10241">
        <w:rPr>
          <w:rFonts w:ascii="David" w:eastAsia="Times New Roman" w:hAnsi="David" w:cs="David"/>
          <w:sz w:val="25"/>
          <w:szCs w:val="25"/>
        </w:rPr>
        <w:t>.</w:t>
      </w:r>
    </w:p>
    <w:p w14:paraId="6B1DEA11" w14:textId="77777777" w:rsidR="00123E14" w:rsidRPr="00B10241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10241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Pr="00B10241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40199FD" w14:textId="77777777" w:rsidR="0023293F" w:rsidRPr="00B10241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10241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4C7D2965" w14:textId="77777777" w:rsidR="00123E14" w:rsidRPr="00B10241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8A9E127" w14:textId="77777777" w:rsidR="00B021D5" w:rsidRPr="00B10241" w:rsidRDefault="00B021D5" w:rsidP="009B525C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282F90BA" w14:textId="77777777" w:rsidR="009B525C" w:rsidRPr="00B10241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10241">
        <w:rPr>
          <w:rFonts w:cs="David"/>
          <w:sz w:val="25"/>
          <w:szCs w:val="25"/>
          <w:rtl/>
        </w:rPr>
        <w:t>אופן הגשת ההצעה</w:t>
      </w:r>
    </w:p>
    <w:p w14:paraId="43CFF747" w14:textId="7B5725D6" w:rsidR="009B525C" w:rsidRPr="00B10241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B10241">
        <w:rPr>
          <w:rFonts w:ascii="David" w:hAnsi="David"/>
          <w:b/>
          <w:bCs/>
          <w:rtl/>
        </w:rPr>
        <w:t xml:space="preserve">להגשת מועמדות עד לתאריך  </w:t>
      </w:r>
      <w:r w:rsidR="00DA1C25">
        <w:rPr>
          <w:rFonts w:ascii="David" w:hAnsi="David" w:hint="cs"/>
          <w:b/>
          <w:bCs/>
          <w:u w:val="single"/>
          <w:rtl/>
        </w:rPr>
        <w:t>18</w:t>
      </w:r>
      <w:r w:rsidR="00D652D8">
        <w:rPr>
          <w:rFonts w:ascii="David" w:hAnsi="David" w:hint="cs"/>
          <w:b/>
          <w:bCs/>
          <w:u w:val="single"/>
          <w:rtl/>
        </w:rPr>
        <w:t>.2.25</w:t>
      </w:r>
      <w:r w:rsidR="00D12FB4" w:rsidRPr="00B10241">
        <w:rPr>
          <w:rFonts w:ascii="David" w:hAnsi="David"/>
          <w:b/>
          <w:bCs/>
          <w:u w:val="single"/>
          <w:rtl/>
        </w:rPr>
        <w:t xml:space="preserve">  </w:t>
      </w:r>
      <w:r w:rsidRPr="00B10241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B10241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B10241">
        <w:rPr>
          <w:rFonts w:ascii="David" w:hAnsi="David"/>
          <w:b/>
          <w:bCs/>
          <w:rtl/>
        </w:rPr>
        <w:t xml:space="preserve"> </w:t>
      </w:r>
      <w:r w:rsidRPr="00B10241">
        <w:rPr>
          <w:rFonts w:ascii="David" w:hAnsi="David"/>
          <w:rtl/>
          <w:lang w:eastAsia="en-US"/>
        </w:rPr>
        <w:t xml:space="preserve"> </w:t>
      </w:r>
      <w:r w:rsidRPr="00B10241">
        <w:rPr>
          <w:rFonts w:ascii="David" w:hAnsi="David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10241">
        <w:rPr>
          <w:rFonts w:ascii="David" w:hAnsi="David"/>
          <w:b/>
          <w:bCs/>
          <w:rtl/>
          <w:lang w:eastAsia="en-US"/>
        </w:rPr>
        <w:br/>
      </w:r>
      <w:r w:rsidRPr="00B10241">
        <w:rPr>
          <w:rFonts w:ascii="David" w:hAnsi="David"/>
          <w:b/>
          <w:bCs/>
          <w:rtl/>
          <w:lang w:eastAsia="en-US"/>
        </w:rPr>
        <w:t>בת ים (מכרזי כוח אדם</w:t>
      </w:r>
      <w:r w:rsidRPr="00B10241">
        <w:rPr>
          <w:rFonts w:ascii="David" w:hAnsi="David"/>
          <w:rtl/>
          <w:lang w:eastAsia="en-US"/>
        </w:rPr>
        <w:t>).</w:t>
      </w:r>
    </w:p>
    <w:p w14:paraId="1C4E321E" w14:textId="77777777" w:rsidR="00144186" w:rsidRPr="00B10241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EE55BC5" w14:textId="77777777" w:rsidR="00B021D5" w:rsidRPr="00B10241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3FFEA195" w14:textId="77777777" w:rsidR="00123E14" w:rsidRPr="00B10241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10241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B10241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689A546" w14:textId="77777777" w:rsidR="00123E14" w:rsidRPr="00B10241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10241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058628E"/>
    <w:multiLevelType w:val="hybridMultilevel"/>
    <w:tmpl w:val="DC8203C0"/>
    <w:lvl w:ilvl="0" w:tplc="0F00DB9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5"/>
  </w:num>
  <w:num w:numId="3" w16cid:durableId="1029716732">
    <w:abstractNumId w:val="30"/>
  </w:num>
  <w:num w:numId="4" w16cid:durableId="1735856026">
    <w:abstractNumId w:val="28"/>
  </w:num>
  <w:num w:numId="5" w16cid:durableId="2090468517">
    <w:abstractNumId w:val="40"/>
  </w:num>
  <w:num w:numId="6" w16cid:durableId="1331057478">
    <w:abstractNumId w:val="36"/>
  </w:num>
  <w:num w:numId="7" w16cid:durableId="533731351">
    <w:abstractNumId w:val="38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9"/>
  </w:num>
  <w:num w:numId="13" w16cid:durableId="1207794693">
    <w:abstractNumId w:val="45"/>
  </w:num>
  <w:num w:numId="14" w16cid:durableId="402488989">
    <w:abstractNumId w:val="29"/>
  </w:num>
  <w:num w:numId="15" w16cid:durableId="1902981642">
    <w:abstractNumId w:val="27"/>
  </w:num>
  <w:num w:numId="16" w16cid:durableId="829978049">
    <w:abstractNumId w:val="44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5"/>
  </w:num>
  <w:num w:numId="21" w16cid:durableId="693918244">
    <w:abstractNumId w:val="6"/>
  </w:num>
  <w:num w:numId="22" w16cid:durableId="1823303822">
    <w:abstractNumId w:val="19"/>
  </w:num>
  <w:num w:numId="23" w16cid:durableId="1229808320">
    <w:abstractNumId w:val="31"/>
  </w:num>
  <w:num w:numId="24" w16cid:durableId="2114208457">
    <w:abstractNumId w:val="43"/>
  </w:num>
  <w:num w:numId="25" w16cid:durableId="3675118">
    <w:abstractNumId w:val="47"/>
  </w:num>
  <w:num w:numId="26" w16cid:durableId="1470242365">
    <w:abstractNumId w:val="26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2"/>
  </w:num>
  <w:num w:numId="30" w16cid:durableId="40255589">
    <w:abstractNumId w:val="46"/>
  </w:num>
  <w:num w:numId="31" w16cid:durableId="1773474232">
    <w:abstractNumId w:val="37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2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3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1"/>
  </w:num>
  <w:num w:numId="40" w16cid:durableId="370349115">
    <w:abstractNumId w:val="24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3"/>
  </w:num>
  <w:num w:numId="44" w16cid:durableId="1232930112">
    <w:abstractNumId w:val="10"/>
  </w:num>
  <w:num w:numId="45" w16cid:durableId="1434858692">
    <w:abstractNumId w:val="34"/>
  </w:num>
  <w:num w:numId="46" w16cid:durableId="592981407">
    <w:abstractNumId w:val="20"/>
  </w:num>
  <w:num w:numId="47" w16cid:durableId="1502622729">
    <w:abstractNumId w:val="22"/>
  </w:num>
  <w:num w:numId="48" w16cid:durableId="1760984275">
    <w:abstractNumId w:val="41"/>
  </w:num>
  <w:num w:numId="49" w16cid:durableId="565648062">
    <w:abstractNumId w:val="15"/>
  </w:num>
  <w:num w:numId="50" w16cid:durableId="77799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54387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16FAF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D55B6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62EB6"/>
    <w:rsid w:val="00766D1D"/>
    <w:rsid w:val="00770B93"/>
    <w:rsid w:val="00785A49"/>
    <w:rsid w:val="007B0557"/>
    <w:rsid w:val="007C09A7"/>
    <w:rsid w:val="007C69CE"/>
    <w:rsid w:val="007D2804"/>
    <w:rsid w:val="007D3FDD"/>
    <w:rsid w:val="007E24E0"/>
    <w:rsid w:val="00804007"/>
    <w:rsid w:val="008473DF"/>
    <w:rsid w:val="0087473B"/>
    <w:rsid w:val="008819B9"/>
    <w:rsid w:val="0088207E"/>
    <w:rsid w:val="00890CCA"/>
    <w:rsid w:val="00893E68"/>
    <w:rsid w:val="008A16A6"/>
    <w:rsid w:val="008B1EC2"/>
    <w:rsid w:val="008D1479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0104E"/>
    <w:rsid w:val="00A128C6"/>
    <w:rsid w:val="00A43F50"/>
    <w:rsid w:val="00A70170"/>
    <w:rsid w:val="00A713E0"/>
    <w:rsid w:val="00A737A7"/>
    <w:rsid w:val="00AA286D"/>
    <w:rsid w:val="00AA2D32"/>
    <w:rsid w:val="00AA46B6"/>
    <w:rsid w:val="00AC39B9"/>
    <w:rsid w:val="00AE6335"/>
    <w:rsid w:val="00B021D5"/>
    <w:rsid w:val="00B10241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14D56"/>
    <w:rsid w:val="00C44E18"/>
    <w:rsid w:val="00C61523"/>
    <w:rsid w:val="00C6484F"/>
    <w:rsid w:val="00C73C65"/>
    <w:rsid w:val="00C85428"/>
    <w:rsid w:val="00CA3A21"/>
    <w:rsid w:val="00CB280C"/>
    <w:rsid w:val="00CB743E"/>
    <w:rsid w:val="00CC30D6"/>
    <w:rsid w:val="00CC6DF0"/>
    <w:rsid w:val="00D03643"/>
    <w:rsid w:val="00D103E3"/>
    <w:rsid w:val="00D104A5"/>
    <w:rsid w:val="00D12FB4"/>
    <w:rsid w:val="00D24337"/>
    <w:rsid w:val="00D5140C"/>
    <w:rsid w:val="00D652D8"/>
    <w:rsid w:val="00D92589"/>
    <w:rsid w:val="00DA1C25"/>
    <w:rsid w:val="00DA3437"/>
    <w:rsid w:val="00DB6882"/>
    <w:rsid w:val="00DD03A9"/>
    <w:rsid w:val="00DD27B2"/>
    <w:rsid w:val="00DF0618"/>
    <w:rsid w:val="00DF7140"/>
    <w:rsid w:val="00E12D30"/>
    <w:rsid w:val="00E2112E"/>
    <w:rsid w:val="00E2686B"/>
    <w:rsid w:val="00E26F93"/>
    <w:rsid w:val="00E30C04"/>
    <w:rsid w:val="00E56C23"/>
    <w:rsid w:val="00E92BC2"/>
    <w:rsid w:val="00EA0A6B"/>
    <w:rsid w:val="00EA3FCE"/>
    <w:rsid w:val="00EC0B17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ZDnw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2025-02-02T12:39:00Z</cp:lastPrinted>
  <dcterms:created xsi:type="dcterms:W3CDTF">2024-12-29T06:41:00Z</dcterms:created>
  <dcterms:modified xsi:type="dcterms:W3CDTF">2025-02-02T12:39:00Z</dcterms:modified>
</cp:coreProperties>
</file>