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2D4E59C3" w14:textId="77777777" w:rsidR="00F40678" w:rsidRDefault="00F40678" w:rsidP="00845437">
      <w:pPr>
        <w:pStyle w:val="a3"/>
        <w:rPr>
          <w:rFonts w:cs="David"/>
          <w:sz w:val="32"/>
          <w:rtl/>
        </w:rPr>
      </w:pPr>
    </w:p>
    <w:p w14:paraId="6CDB576C" w14:textId="460CC927" w:rsidR="00F40678" w:rsidRDefault="00F40678" w:rsidP="00845437">
      <w:pPr>
        <w:pStyle w:val="a3"/>
        <w:rPr>
          <w:rFonts w:cs="David"/>
          <w:sz w:val="44"/>
          <w:szCs w:val="44"/>
          <w:u w:val="none"/>
          <w:rtl/>
        </w:rPr>
      </w:pPr>
      <w:r w:rsidRPr="006B3B26">
        <w:rPr>
          <w:rFonts w:cs="David" w:hint="cs"/>
          <w:sz w:val="44"/>
          <w:szCs w:val="44"/>
          <w:u w:val="none"/>
          <w:rtl/>
        </w:rPr>
        <w:t xml:space="preserve">מכרז פומבי מס' </w:t>
      </w:r>
      <w:r w:rsidR="006B3B26" w:rsidRPr="006B3B26">
        <w:rPr>
          <w:rFonts w:cs="David" w:hint="cs"/>
          <w:sz w:val="44"/>
          <w:szCs w:val="44"/>
          <w:u w:val="none"/>
          <w:rtl/>
        </w:rPr>
        <w:t>3</w:t>
      </w:r>
      <w:r w:rsidRPr="006B3B26">
        <w:rPr>
          <w:rFonts w:cs="David" w:hint="cs"/>
          <w:sz w:val="44"/>
          <w:szCs w:val="44"/>
          <w:u w:val="none"/>
          <w:rtl/>
        </w:rPr>
        <w:t>.25</w:t>
      </w:r>
    </w:p>
    <w:p w14:paraId="501DA62D" w14:textId="77777777" w:rsidR="006B3B26" w:rsidRPr="006B3B26" w:rsidRDefault="006B3B26" w:rsidP="00845437">
      <w:pPr>
        <w:pStyle w:val="a3"/>
        <w:rPr>
          <w:rFonts w:cs="David"/>
          <w:sz w:val="44"/>
          <w:szCs w:val="44"/>
          <w:u w:val="none"/>
          <w:rtl/>
        </w:rPr>
      </w:pPr>
    </w:p>
    <w:p w14:paraId="788AB0F8" w14:textId="04A38DDF" w:rsidR="006B3B26" w:rsidRPr="006B3B26" w:rsidRDefault="006B3B26" w:rsidP="00845437">
      <w:pPr>
        <w:pStyle w:val="a3"/>
        <w:rPr>
          <w:rFonts w:cs="David"/>
          <w:sz w:val="44"/>
          <w:szCs w:val="44"/>
          <w:u w:val="none"/>
          <w:rtl/>
        </w:rPr>
      </w:pPr>
      <w:bookmarkStart w:id="0" w:name="_Hlk187231448"/>
      <w:r w:rsidRPr="006B3B26">
        <w:rPr>
          <w:rFonts w:cs="David" w:hint="cs"/>
          <w:sz w:val="44"/>
          <w:szCs w:val="44"/>
          <w:u w:val="none"/>
          <w:rtl/>
        </w:rPr>
        <w:t>לקבלני ביצוע לעבודות שיפוצים בעיר בת ים</w:t>
      </w:r>
    </w:p>
    <w:bookmarkEnd w:id="0"/>
    <w:p w14:paraId="33FE9165" w14:textId="77777777" w:rsidR="006B3B26" w:rsidRDefault="006B3B26" w:rsidP="00845437">
      <w:pPr>
        <w:pStyle w:val="a3"/>
        <w:rPr>
          <w:rFonts w:cs="David"/>
          <w:sz w:val="32"/>
          <w:u w:val="none"/>
          <w:rtl/>
        </w:rPr>
      </w:pPr>
    </w:p>
    <w:p w14:paraId="68D75397" w14:textId="6B3F6178" w:rsidR="006B3B26" w:rsidRDefault="006B3B26" w:rsidP="00845437">
      <w:pPr>
        <w:pStyle w:val="a3"/>
        <w:rPr>
          <w:rFonts w:cs="David"/>
          <w:sz w:val="32"/>
          <w:u w:val="none"/>
          <w:rtl/>
        </w:rPr>
      </w:pPr>
      <w:r>
        <w:rPr>
          <w:rFonts w:cs="David" w:hint="cs"/>
          <w:sz w:val="32"/>
          <w:u w:val="none"/>
          <w:rtl/>
        </w:rPr>
        <w:t>(הרחבה למכרז מס' 16/22)</w:t>
      </w:r>
    </w:p>
    <w:p w14:paraId="49BE7236" w14:textId="77777777" w:rsidR="00845437" w:rsidRPr="00F40678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AA9ACC0" w14:textId="5EB64F76" w:rsidR="006B3B26" w:rsidRPr="006B3B26" w:rsidRDefault="00845437" w:rsidP="006B3B26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6B3B26">
        <w:rPr>
          <w:rFonts w:ascii="David" w:hAnsi="David" w:cs="David"/>
          <w:b/>
          <w:bCs/>
          <w:sz w:val="24"/>
          <w:szCs w:val="24"/>
          <w:rtl/>
        </w:rPr>
        <w:t>עיריית בת- ים מבקשת בזאת הצעות מחיר</w:t>
      </w:r>
      <w:r w:rsidRPr="006B3B26">
        <w:rPr>
          <w:rFonts w:ascii="David" w:hAnsi="David" w:cs="David"/>
          <w:sz w:val="24"/>
          <w:szCs w:val="24"/>
          <w:rtl/>
        </w:rPr>
        <w:t xml:space="preserve"> </w:t>
      </w:r>
      <w:r w:rsidR="006B3B26" w:rsidRPr="006B3B26">
        <w:rPr>
          <w:rFonts w:ascii="David" w:hAnsi="David" w:cs="David"/>
          <w:b/>
          <w:bCs/>
          <w:sz w:val="24"/>
          <w:szCs w:val="24"/>
          <w:rtl/>
        </w:rPr>
        <w:t xml:space="preserve">לקבלני ביצוע לעבודות שיפוצים </w:t>
      </w:r>
      <w:r w:rsidR="006B3B26">
        <w:rPr>
          <w:rFonts w:ascii="David" w:hAnsi="David" w:cs="David" w:hint="cs"/>
          <w:b/>
          <w:bCs/>
          <w:sz w:val="24"/>
          <w:szCs w:val="24"/>
          <w:rtl/>
        </w:rPr>
        <w:t xml:space="preserve"> בהיקף של עד 5,000,000 ₪ (כולל מע"מ ) </w:t>
      </w:r>
      <w:r w:rsidR="006B3B26" w:rsidRPr="006B3B26">
        <w:rPr>
          <w:rFonts w:ascii="David" w:hAnsi="David" w:cs="David"/>
          <w:b/>
          <w:bCs/>
          <w:sz w:val="24"/>
          <w:szCs w:val="24"/>
          <w:rtl/>
        </w:rPr>
        <w:t>בעיר בת ים</w:t>
      </w:r>
      <w:r w:rsidR="003E47A4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B842C6D" w14:textId="51BCA623" w:rsidR="00845437" w:rsidRPr="006B3B26" w:rsidRDefault="00845437" w:rsidP="006B3B26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6B3B26">
        <w:rPr>
          <w:rFonts w:ascii="David" w:hAnsi="David" w:cs="David"/>
          <w:sz w:val="24"/>
          <w:szCs w:val="24"/>
          <w:rtl/>
        </w:rPr>
        <w:t xml:space="preserve">את מסמכי המכרז לרבות תנאי המכרז, המסמכים הנלווים וכן נוסח ההסכם, שהזוכה יידרש לחתום עליו, ניתן לרכוש באתר העירייה בקטגוריית מכרזי העירייה ( תשלום לרכישת מסמכי מכרז),  תמורת סך של  </w:t>
      </w:r>
      <w:r w:rsidR="006B3B26">
        <w:rPr>
          <w:rFonts w:ascii="David" w:hAnsi="David" w:cs="David" w:hint="cs"/>
          <w:sz w:val="24"/>
          <w:szCs w:val="24"/>
          <w:rtl/>
        </w:rPr>
        <w:t>5</w:t>
      </w:r>
      <w:r w:rsidR="00C47E02" w:rsidRPr="006B3B26">
        <w:rPr>
          <w:rFonts w:ascii="David" w:hAnsi="David" w:cs="David"/>
          <w:sz w:val="24"/>
          <w:szCs w:val="24"/>
          <w:rtl/>
        </w:rPr>
        <w:t>0</w:t>
      </w:r>
      <w:r w:rsidR="00F40678" w:rsidRPr="006B3B26">
        <w:rPr>
          <w:rFonts w:ascii="David" w:hAnsi="David" w:cs="David"/>
          <w:sz w:val="24"/>
          <w:szCs w:val="24"/>
          <w:rtl/>
        </w:rPr>
        <w:t>0</w:t>
      </w:r>
      <w:r w:rsidR="00C47E02" w:rsidRPr="006B3B26">
        <w:rPr>
          <w:rFonts w:ascii="David" w:hAnsi="David" w:cs="David"/>
          <w:sz w:val="24"/>
          <w:szCs w:val="24"/>
          <w:rtl/>
        </w:rPr>
        <w:t xml:space="preserve"> ₪ </w:t>
      </w:r>
      <w:r w:rsidRPr="006B3B26">
        <w:rPr>
          <w:rFonts w:ascii="David" w:hAnsi="David" w:cs="David"/>
          <w:sz w:val="24"/>
          <w:szCs w:val="24"/>
          <w:rtl/>
        </w:rPr>
        <w:t xml:space="preserve"> ש"ח שלא יוחזרו.</w:t>
      </w:r>
    </w:p>
    <w:p w14:paraId="565E42DB" w14:textId="13134BBE" w:rsidR="00F40678" w:rsidRDefault="00F40678" w:rsidP="00F40678">
      <w:pPr>
        <w:rPr>
          <w:rFonts w:ascii="David" w:hAnsi="David" w:cs="David"/>
          <w:b/>
          <w:bCs/>
          <w:sz w:val="24"/>
          <w:szCs w:val="24"/>
          <w:rtl/>
        </w:rPr>
      </w:pP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שכתובתו </w:t>
      </w:r>
      <w:hyperlink r:id="rId4" w:history="1">
        <w:r w:rsidRPr="00F40678">
          <w:rPr>
            <w:rStyle w:val="Hyperlink"/>
            <w:rFonts w:ascii="David" w:hAnsi="David" w:cs="David"/>
            <w:b/>
            <w:bCs/>
            <w:sz w:val="24"/>
            <w:szCs w:val="24"/>
          </w:rPr>
          <w:t>www.bat-yam.muni.il</w:t>
        </w:r>
      </w:hyperlink>
      <w:r w:rsidRPr="00F40678">
        <w:rPr>
          <w:rFonts w:ascii="David" w:hAnsi="David" w:cs="David"/>
          <w:b/>
          <w:bCs/>
          <w:sz w:val="24"/>
          <w:szCs w:val="24"/>
        </w:rPr>
        <w:t xml:space="preserve"> </w:t>
      </w:r>
      <w:r w:rsidR="003E47A4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0F499F75" w14:textId="77777777" w:rsidR="00F40678" w:rsidRPr="00F40678" w:rsidRDefault="00F40678" w:rsidP="00F40678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8A93C4C" w14:textId="1E13B224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את ההצעות ואת כל מסמכי המכרז חתומים ע"י המציע</w:t>
      </w:r>
      <w:r w:rsidR="00005F82" w:rsidRPr="00F40678">
        <w:rPr>
          <w:rFonts w:cs="David" w:hint="cs"/>
          <w:b/>
          <w:bCs/>
          <w:sz w:val="24"/>
          <w:szCs w:val="24"/>
          <w:rtl/>
        </w:rPr>
        <w:t xml:space="preserve"> </w:t>
      </w:r>
      <w:r w:rsidR="00005F82" w:rsidRPr="00F40678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F40678">
        <w:rPr>
          <w:rFonts w:cs="David" w:hint="cs"/>
          <w:b/>
          <w:bCs/>
          <w:sz w:val="24"/>
          <w:szCs w:val="24"/>
          <w:rtl/>
        </w:rPr>
        <w:t>, יש להכניס לתיבת המכרזים הנמצאת בבניי</w:t>
      </w:r>
      <w:r w:rsidRPr="00F40678">
        <w:rPr>
          <w:rFonts w:cs="David" w:hint="eastAsia"/>
          <w:b/>
          <w:bCs/>
          <w:sz w:val="24"/>
          <w:szCs w:val="24"/>
          <w:rtl/>
        </w:rPr>
        <w:t>ן</w:t>
      </w:r>
      <w:r w:rsidRPr="00F40678">
        <w:rPr>
          <w:rFonts w:cs="David" w:hint="cs"/>
          <w:b/>
          <w:bCs/>
          <w:sz w:val="24"/>
          <w:szCs w:val="24"/>
          <w:rtl/>
        </w:rPr>
        <w:t xml:space="preserve"> העירייה אגף מוניציפלי (חדר 214 ) ברח' </w:t>
      </w:r>
    </w:p>
    <w:p w14:paraId="1F7AFC43" w14:textId="1A62600D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 xml:space="preserve">נורדאו 17 בת- ים  עד ליום  </w:t>
      </w:r>
      <w:r w:rsidR="006B3B26">
        <w:rPr>
          <w:rFonts w:cs="David" w:hint="cs"/>
          <w:b/>
          <w:bCs/>
          <w:sz w:val="24"/>
          <w:szCs w:val="24"/>
          <w:rtl/>
        </w:rPr>
        <w:t>12</w:t>
      </w:r>
      <w:r w:rsidR="00F40678" w:rsidRPr="00F40678">
        <w:rPr>
          <w:rFonts w:cs="David" w:hint="cs"/>
          <w:b/>
          <w:bCs/>
          <w:sz w:val="24"/>
          <w:szCs w:val="24"/>
          <w:rtl/>
        </w:rPr>
        <w:t>.2.25</w:t>
      </w:r>
      <w:r w:rsidRPr="00F40678">
        <w:rPr>
          <w:rFonts w:cs="David" w:hint="cs"/>
          <w:b/>
          <w:bCs/>
          <w:sz w:val="24"/>
          <w:szCs w:val="24"/>
          <w:rtl/>
        </w:rPr>
        <w:t xml:space="preserve"> לא יאוחר מהשעה 13:00.</w:t>
      </w:r>
    </w:p>
    <w:p w14:paraId="4C2C6936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5ECD1269" w14:textId="3C01A3B9" w:rsidR="00845437" w:rsidRPr="00F40678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40678">
        <w:rPr>
          <w:rFonts w:ascii="David" w:hAnsi="David" w:cs="David" w:hint="cs"/>
          <w:b/>
          <w:bCs/>
          <w:sz w:val="24"/>
          <w:szCs w:val="24"/>
          <w:rtl/>
        </w:rPr>
        <w:t>כנס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 מציעים יערך  ביום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B3B26">
        <w:rPr>
          <w:rFonts w:ascii="David" w:hAnsi="David" w:cs="David" w:hint="cs"/>
          <w:b/>
          <w:bCs/>
          <w:sz w:val="24"/>
          <w:szCs w:val="24"/>
          <w:rtl/>
        </w:rPr>
        <w:t>21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.1.25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שעה 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11:00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בחדר הישיבות שבבניין העירייה,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47E02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ברחוב 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מקס נורדאו 17</w:t>
      </w:r>
      <w:r w:rsidR="00C47E02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בבת ים .</w:t>
      </w:r>
    </w:p>
    <w:p w14:paraId="7C481F28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F40678">
        <w:rPr>
          <w:rFonts w:ascii="David" w:hAnsi="David" w:cs="David" w:hint="cs"/>
          <w:b/>
          <w:bCs/>
          <w:sz w:val="24"/>
          <w:szCs w:val="24"/>
          <w:u w:val="single"/>
          <w:rtl/>
        </w:rPr>
        <w:t>כנס המציעים חובה ומהווה תנאי להשתתפות במכרז .</w:t>
      </w:r>
    </w:p>
    <w:p w14:paraId="75E039A3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36102903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הוראות מפורטות נוספות מצויות בתנאי המכרז.</w:t>
      </w:r>
    </w:p>
    <w:p w14:paraId="16CFCDBB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F40678" w:rsidRDefault="00845437" w:rsidP="00845437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צביקה ברוט</w:t>
      </w:r>
    </w:p>
    <w:p w14:paraId="775E0BFA" w14:textId="43CD1F9A" w:rsidR="000B0B82" w:rsidRPr="00F40678" w:rsidRDefault="00845437" w:rsidP="00C47E02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0412"/>
    <w:rsid w:val="00104280"/>
    <w:rsid w:val="00135395"/>
    <w:rsid w:val="00137503"/>
    <w:rsid w:val="00186C01"/>
    <w:rsid w:val="001F3C5C"/>
    <w:rsid w:val="002E423F"/>
    <w:rsid w:val="00392463"/>
    <w:rsid w:val="003D0A5C"/>
    <w:rsid w:val="003E47A4"/>
    <w:rsid w:val="00452491"/>
    <w:rsid w:val="004F0D45"/>
    <w:rsid w:val="00580EB7"/>
    <w:rsid w:val="006B3B26"/>
    <w:rsid w:val="006F2DF3"/>
    <w:rsid w:val="007D5723"/>
    <w:rsid w:val="00812329"/>
    <w:rsid w:val="008451DF"/>
    <w:rsid w:val="00845437"/>
    <w:rsid w:val="008C10BD"/>
    <w:rsid w:val="0090554F"/>
    <w:rsid w:val="009E76F7"/>
    <w:rsid w:val="00A02099"/>
    <w:rsid w:val="00A24DCB"/>
    <w:rsid w:val="00AC31D6"/>
    <w:rsid w:val="00BB5726"/>
    <w:rsid w:val="00BF08A6"/>
    <w:rsid w:val="00BF4363"/>
    <w:rsid w:val="00C47E02"/>
    <w:rsid w:val="00D25746"/>
    <w:rsid w:val="00D74AC9"/>
    <w:rsid w:val="00DD2594"/>
    <w:rsid w:val="00E40AB5"/>
    <w:rsid w:val="00EB79AE"/>
    <w:rsid w:val="00ED0BF1"/>
    <w:rsid w:val="00F40678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  <w:style w:type="character" w:styleId="Hyperlink">
    <w:name w:val="Hyperlink"/>
    <w:rsid w:val="00F40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2025-01-08T10:44:00Z</dcterms:created>
  <dcterms:modified xsi:type="dcterms:W3CDTF">2025-01-08T10:44:00Z</dcterms:modified>
</cp:coreProperties>
</file>