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53323C1" w14:textId="4B2D2DF5" w:rsidR="00A567A7" w:rsidRDefault="00A567A7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E7635C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מס'  </w:t>
      </w:r>
      <w:r w:rsidR="00AD2F78">
        <w:rPr>
          <w:rFonts w:ascii="David" w:hAnsi="David" w:hint="cs"/>
          <w:b/>
          <w:bCs/>
          <w:sz w:val="28"/>
          <w:szCs w:val="28"/>
          <w:u w:val="single"/>
          <w:rtl/>
        </w:rPr>
        <w:t>50.24</w:t>
      </w:r>
    </w:p>
    <w:p w14:paraId="125BCE51" w14:textId="77777777" w:rsidR="00AA066F" w:rsidRPr="00E7635C" w:rsidRDefault="00AA066F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</w:rPr>
      </w:pPr>
    </w:p>
    <w:p w14:paraId="2D83E95A" w14:textId="77777777" w:rsidR="00AD2F78" w:rsidRDefault="00AD2F78" w:rsidP="00AD2F78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181005166"/>
      <w:bookmarkStart w:id="1" w:name="_Hlk170650459"/>
      <w:r>
        <w:rPr>
          <w:rFonts w:ascii="David" w:hAnsi="David" w:hint="cs"/>
          <w:b/>
          <w:bCs/>
          <w:sz w:val="32"/>
          <w:szCs w:val="32"/>
          <w:rtl/>
        </w:rPr>
        <w:t xml:space="preserve">מכרז מסגרת למתן שירותי דפוס וגרפיקה לעיריית בת ים </w:t>
      </w:r>
    </w:p>
    <w:bookmarkEnd w:id="0"/>
    <w:p w14:paraId="281DFBC4" w14:textId="6F4B0ECE" w:rsidR="00AA066F" w:rsidRPr="00AA066F" w:rsidRDefault="00AA066F" w:rsidP="00AA066F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</w:p>
    <w:bookmarkEnd w:id="1"/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66435A6C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4B38D4A5" w14:textId="32B488F4" w:rsidR="00163CA8" w:rsidRPr="00163CA8" w:rsidRDefault="00EE25D4" w:rsidP="00163CA8">
      <w:pPr>
        <w:spacing w:line="276" w:lineRule="auto"/>
        <w:rPr>
          <w:rFonts w:ascii="David" w:hAnsi="David"/>
          <w:b/>
          <w:bCs/>
        </w:rPr>
      </w:pPr>
      <w:r w:rsidRPr="00163CA8">
        <w:rPr>
          <w:rFonts w:ascii="David" w:hAnsi="David"/>
          <w:b/>
          <w:bCs/>
          <w:rtl/>
        </w:rPr>
        <w:t>תנאי הסף המעוד</w:t>
      </w:r>
      <w:r w:rsidR="005374D7" w:rsidRPr="00163CA8">
        <w:rPr>
          <w:rFonts w:ascii="David" w:hAnsi="David" w:hint="cs"/>
          <w:b/>
          <w:bCs/>
          <w:rtl/>
        </w:rPr>
        <w:t>כ</w:t>
      </w:r>
      <w:r w:rsidR="00A567A7" w:rsidRPr="00163CA8">
        <w:rPr>
          <w:rFonts w:ascii="David" w:hAnsi="David" w:hint="cs"/>
          <w:b/>
          <w:bCs/>
          <w:rtl/>
        </w:rPr>
        <w:t>נים</w:t>
      </w:r>
      <w:r w:rsidR="00163CA8" w:rsidRPr="00163CA8">
        <w:rPr>
          <w:rFonts w:ascii="David" w:hAnsi="David" w:hint="cs"/>
          <w:b/>
          <w:bCs/>
          <w:rtl/>
        </w:rPr>
        <w:t xml:space="preserve"> מופיעים תחת </w:t>
      </w:r>
      <w:r w:rsidR="00230CD2">
        <w:rPr>
          <w:rFonts w:ascii="David" w:hAnsi="David" w:hint="cs"/>
          <w:b/>
          <w:bCs/>
          <w:rtl/>
        </w:rPr>
        <w:t>"</w:t>
      </w:r>
      <w:r w:rsidR="00AD2F78">
        <w:rPr>
          <w:rFonts w:ascii="David" w:hAnsi="David" w:hint="cs"/>
          <w:b/>
          <w:bCs/>
          <w:rtl/>
        </w:rPr>
        <w:t xml:space="preserve">מסמך הבהרות ותשובות לשאלות הבהרה </w:t>
      </w:r>
      <w:r w:rsidR="00230CD2">
        <w:rPr>
          <w:rFonts w:ascii="David" w:hAnsi="David" w:hint="cs"/>
          <w:b/>
          <w:bCs/>
          <w:rtl/>
        </w:rPr>
        <w:t xml:space="preserve">"- </w:t>
      </w:r>
      <w:r w:rsidR="00163CA8" w:rsidRPr="00163CA8">
        <w:rPr>
          <w:rFonts w:ascii="David" w:hAnsi="David" w:hint="cs"/>
          <w:b/>
          <w:bCs/>
          <w:rtl/>
        </w:rPr>
        <w:t xml:space="preserve">מכרז </w:t>
      </w:r>
      <w:r w:rsidR="00AD2F78">
        <w:rPr>
          <w:rFonts w:ascii="David" w:hAnsi="David" w:hint="cs"/>
          <w:b/>
          <w:bCs/>
          <w:rtl/>
        </w:rPr>
        <w:t>50</w:t>
      </w:r>
      <w:r w:rsidR="00163CA8" w:rsidRPr="00163CA8">
        <w:rPr>
          <w:rFonts w:ascii="David" w:hAnsi="David" w:hint="cs"/>
          <w:b/>
          <w:bCs/>
          <w:rtl/>
        </w:rPr>
        <w:t>.24</w:t>
      </w:r>
      <w:r w:rsidR="00230CD2">
        <w:rPr>
          <w:rFonts w:ascii="David" w:hAnsi="David" w:hint="cs"/>
          <w:b/>
          <w:bCs/>
          <w:rtl/>
        </w:rPr>
        <w:t xml:space="preserve">- </w:t>
      </w:r>
      <w:r w:rsidR="00163CA8" w:rsidRPr="00163CA8">
        <w:rPr>
          <w:rFonts w:ascii="David" w:hAnsi="David"/>
          <w:b/>
          <w:bCs/>
          <w:rtl/>
        </w:rPr>
        <w:t xml:space="preserve">באתר האינטרנט העירוני שכתובתו: </w:t>
      </w:r>
      <w:r w:rsidR="00163CA8" w:rsidRPr="00163CA8">
        <w:rPr>
          <w:rFonts w:ascii="David" w:hAnsi="David"/>
          <w:b/>
          <w:bCs/>
        </w:rPr>
        <w:t>www.bat-yam.muni.il</w:t>
      </w:r>
      <w:r w:rsidR="00163CA8">
        <w:rPr>
          <w:rFonts w:ascii="David" w:hAnsi="David" w:hint="cs"/>
          <w:b/>
          <w:bCs/>
          <w:rtl/>
        </w:rPr>
        <w:t>.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113848B0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AD2F78">
        <w:rPr>
          <w:rFonts w:hint="cs"/>
          <w:b/>
          <w:bCs/>
          <w:snapToGrid w:val="0"/>
          <w:sz w:val="24"/>
          <w:szCs w:val="24"/>
          <w:rtl/>
        </w:rPr>
        <w:t>18</w:t>
      </w:r>
      <w:r w:rsidR="005A62E1">
        <w:rPr>
          <w:rFonts w:hint="cs"/>
          <w:b/>
          <w:bCs/>
          <w:snapToGrid w:val="0"/>
          <w:sz w:val="24"/>
          <w:szCs w:val="24"/>
          <w:rtl/>
        </w:rPr>
        <w:t>.</w:t>
      </w:r>
      <w:r w:rsidR="00AD2F78">
        <w:rPr>
          <w:rFonts w:hint="cs"/>
          <w:b/>
          <w:bCs/>
          <w:snapToGrid w:val="0"/>
          <w:sz w:val="24"/>
          <w:szCs w:val="24"/>
          <w:rtl/>
        </w:rPr>
        <w:t>12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99E7" w14:textId="77777777" w:rsidR="003978B5" w:rsidRDefault="003978B5">
      <w:r>
        <w:separator/>
      </w:r>
    </w:p>
  </w:endnote>
  <w:endnote w:type="continuationSeparator" w:id="0">
    <w:p w14:paraId="3C16FE02" w14:textId="77777777" w:rsidR="003978B5" w:rsidRDefault="0039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DCFC" w14:textId="77777777" w:rsidR="003978B5" w:rsidRDefault="003978B5">
      <w:r>
        <w:separator/>
      </w:r>
    </w:p>
  </w:footnote>
  <w:footnote w:type="continuationSeparator" w:id="0">
    <w:p w14:paraId="11442F5F" w14:textId="77777777" w:rsidR="003978B5" w:rsidRDefault="0039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C08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978B5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A62E1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0EA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66F"/>
    <w:rsid w:val="00AA0983"/>
    <w:rsid w:val="00AA57B7"/>
    <w:rsid w:val="00AA7682"/>
    <w:rsid w:val="00AB03D7"/>
    <w:rsid w:val="00AB0B2B"/>
    <w:rsid w:val="00AB5812"/>
    <w:rsid w:val="00AC7BAA"/>
    <w:rsid w:val="00AD11E4"/>
    <w:rsid w:val="00AD2F78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2</TotalTime>
  <Pages>1</Pages>
  <Words>90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2024-01-15T14:51:00Z</cp:lastPrinted>
  <dcterms:created xsi:type="dcterms:W3CDTF">2024-11-26T11:02:00Z</dcterms:created>
  <dcterms:modified xsi:type="dcterms:W3CDTF">2024-11-26T11:02:00Z</dcterms:modified>
  <cp:category>מכרזים</cp:category>
</cp:coreProperties>
</file>