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42" w:rsidRPr="00543A42" w:rsidRDefault="00543A42" w:rsidP="00543A42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43A4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מכרז </w:t>
      </w:r>
      <w:r w:rsidRPr="00543A42">
        <w:rPr>
          <w:rFonts w:ascii="David" w:hAnsi="David" w:cs="David" w:hint="cs"/>
          <w:b/>
          <w:bCs/>
          <w:sz w:val="24"/>
          <w:szCs w:val="24"/>
          <w:u w:val="single"/>
          <w:rtl/>
        </w:rPr>
        <w:t>2</w:t>
      </w:r>
      <w:r w:rsidR="00B31EA9">
        <w:rPr>
          <w:rFonts w:ascii="David" w:hAnsi="David" w:cs="David" w:hint="cs"/>
          <w:b/>
          <w:bCs/>
          <w:sz w:val="24"/>
          <w:szCs w:val="24"/>
          <w:u w:val="single"/>
          <w:rtl/>
        </w:rPr>
        <w:t>0</w:t>
      </w:r>
      <w:r w:rsidRPr="00543A4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/24 </w:t>
      </w:r>
      <w:r w:rsidRPr="00543A42">
        <w:rPr>
          <w:rFonts w:ascii="David" w:hAnsi="David" w:cs="David"/>
          <w:b/>
          <w:bCs/>
          <w:sz w:val="24"/>
          <w:szCs w:val="24"/>
          <w:u w:val="single"/>
          <w:rtl/>
        </w:rPr>
        <w:t>– סיכום סיור מציעים</w:t>
      </w:r>
    </w:p>
    <w:p w:rsidR="00543A42" w:rsidRPr="003E23F1" w:rsidRDefault="00543A42" w:rsidP="00543A42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3E23F1">
        <w:rPr>
          <w:rFonts w:ascii="David" w:hAnsi="David" w:cs="David"/>
          <w:sz w:val="24"/>
          <w:szCs w:val="24"/>
          <w:rtl/>
        </w:rPr>
        <w:t xml:space="preserve">בתאריך </w:t>
      </w:r>
      <w:r w:rsidR="00B31EA9">
        <w:rPr>
          <w:rFonts w:ascii="David" w:hAnsi="David" w:cs="David" w:hint="cs"/>
          <w:sz w:val="24"/>
          <w:szCs w:val="24"/>
          <w:rtl/>
        </w:rPr>
        <w:t>15/09</w:t>
      </w:r>
      <w:r>
        <w:rPr>
          <w:rFonts w:ascii="David" w:hAnsi="David" w:cs="David" w:hint="cs"/>
          <w:sz w:val="24"/>
          <w:szCs w:val="24"/>
          <w:rtl/>
        </w:rPr>
        <w:t xml:space="preserve">/2024 </w:t>
      </w:r>
      <w:r w:rsidRPr="003E23F1">
        <w:rPr>
          <w:rFonts w:ascii="David" w:hAnsi="David" w:cs="David"/>
          <w:sz w:val="24"/>
          <w:szCs w:val="24"/>
          <w:rtl/>
        </w:rPr>
        <w:t xml:space="preserve">נערך סיור מציעים בנכס </w:t>
      </w:r>
      <w:r w:rsidR="00B31EA9">
        <w:rPr>
          <w:rFonts w:ascii="David" w:hAnsi="David" w:cs="David" w:hint="cs"/>
          <w:sz w:val="24"/>
          <w:szCs w:val="24"/>
          <w:rtl/>
        </w:rPr>
        <w:t>טובגו</w:t>
      </w:r>
      <w:r w:rsidRPr="003E23F1">
        <w:rPr>
          <w:rFonts w:ascii="David" w:hAnsi="David" w:cs="David"/>
          <w:sz w:val="24"/>
          <w:szCs w:val="24"/>
          <w:rtl/>
        </w:rPr>
        <w:t>.</w:t>
      </w:r>
    </w:p>
    <w:p w:rsidR="00543A42" w:rsidRPr="003E23F1" w:rsidRDefault="00543A42" w:rsidP="00543A42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u w:val="single"/>
        </w:rPr>
      </w:pPr>
      <w:r w:rsidRPr="003E23F1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</w:p>
    <w:p w:rsidR="00543A42" w:rsidRPr="003E23F1" w:rsidRDefault="00543A42" w:rsidP="00543A42">
      <w:pPr>
        <w:spacing w:line="360" w:lineRule="auto"/>
        <w:jc w:val="right"/>
        <w:rPr>
          <w:rFonts w:ascii="David" w:hAnsi="David" w:cs="David" w:hint="cs"/>
          <w:sz w:val="24"/>
          <w:szCs w:val="24"/>
          <w:u w:val="single"/>
          <w:rtl/>
        </w:rPr>
      </w:pPr>
      <w:r w:rsidRPr="003E23F1">
        <w:rPr>
          <w:rFonts w:ascii="David" w:hAnsi="David" w:cs="David"/>
          <w:sz w:val="24"/>
          <w:szCs w:val="24"/>
          <w:u w:val="single"/>
          <w:rtl/>
        </w:rPr>
        <w:t>מטעם עיריית בת ים:</w:t>
      </w:r>
    </w:p>
    <w:p w:rsidR="00543A42" w:rsidRPr="003E23F1" w:rsidRDefault="00543A42" w:rsidP="00543A42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3E23F1">
        <w:rPr>
          <w:rFonts w:ascii="David" w:hAnsi="David" w:cs="David"/>
          <w:sz w:val="24"/>
          <w:szCs w:val="24"/>
          <w:rtl/>
        </w:rPr>
        <w:t>רותם ניסים – מנהלת אגף תכנון אסטרטגי, חדשנות ופיתוח עסקי.</w:t>
      </w:r>
    </w:p>
    <w:p w:rsidR="00543A42" w:rsidRDefault="00543A42" w:rsidP="00543A42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3E23F1">
        <w:rPr>
          <w:rFonts w:ascii="David" w:hAnsi="David" w:cs="David"/>
          <w:sz w:val="24"/>
          <w:szCs w:val="24"/>
          <w:rtl/>
        </w:rPr>
        <w:t>דורית מוריה – מנהלת אגף מוניציפלי.</w:t>
      </w:r>
    </w:p>
    <w:p w:rsidR="00B31EA9" w:rsidRPr="003E23F1" w:rsidRDefault="00B31EA9" w:rsidP="00B31EA9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עו"ד אבי דיין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מנהל מחלקת נכסים.  </w:t>
      </w:r>
    </w:p>
    <w:p w:rsidR="00543A42" w:rsidRDefault="00543A42" w:rsidP="00543A42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חיים חלפון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שיווק עסקי מטעם העירייה.</w:t>
      </w:r>
    </w:p>
    <w:p w:rsidR="00670C77" w:rsidRPr="003E23F1" w:rsidRDefault="00670C77" w:rsidP="00670C77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מציעים פוטנציאלים </w:t>
      </w:r>
    </w:p>
    <w:p w:rsidR="00543A42" w:rsidRPr="003E23F1" w:rsidRDefault="00543A42" w:rsidP="00543A42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E23F1">
        <w:rPr>
          <w:rFonts w:ascii="David" w:hAnsi="David" w:cs="David"/>
          <w:b/>
          <w:bCs/>
          <w:sz w:val="24"/>
          <w:szCs w:val="24"/>
          <w:u w:val="single"/>
          <w:rtl/>
        </w:rPr>
        <w:t>עיקרי הדברים:</w:t>
      </w:r>
    </w:p>
    <w:p w:rsidR="00543A42" w:rsidRPr="00D86E86" w:rsidRDefault="00543A42" w:rsidP="00543A42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86E86">
        <w:rPr>
          <w:rFonts w:ascii="David" w:hAnsi="David" w:cs="David"/>
          <w:sz w:val="24"/>
          <w:szCs w:val="24"/>
          <w:rtl/>
        </w:rPr>
        <w:t>נערך רישום של נציגי המציעים הנוכחים בסיור</w:t>
      </w:r>
      <w:r w:rsidR="00670C77">
        <w:rPr>
          <w:rFonts w:ascii="David" w:hAnsi="David" w:cs="David" w:hint="cs"/>
          <w:sz w:val="24"/>
          <w:szCs w:val="24"/>
          <w:rtl/>
        </w:rPr>
        <w:t xml:space="preserve"> </w:t>
      </w:r>
      <w:r w:rsidR="00670C77">
        <w:rPr>
          <w:rFonts w:ascii="David" w:hAnsi="David" w:cs="David"/>
          <w:sz w:val="24"/>
          <w:szCs w:val="24"/>
          <w:rtl/>
        </w:rPr>
        <w:t>–</w:t>
      </w:r>
      <w:r w:rsidR="00670C77">
        <w:rPr>
          <w:rFonts w:ascii="David" w:hAnsi="David" w:cs="David" w:hint="cs"/>
          <w:sz w:val="24"/>
          <w:szCs w:val="24"/>
          <w:rtl/>
        </w:rPr>
        <w:t xml:space="preserve"> כנדרש על פי דרישות המכרז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D86E86">
        <w:rPr>
          <w:rFonts w:ascii="David" w:hAnsi="David" w:cs="David"/>
          <w:sz w:val="24"/>
          <w:szCs w:val="24"/>
          <w:rtl/>
        </w:rPr>
        <w:t xml:space="preserve"> </w:t>
      </w:r>
    </w:p>
    <w:p w:rsidR="00543A42" w:rsidRDefault="00543A42" w:rsidP="00543A42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3E23F1">
        <w:rPr>
          <w:rFonts w:ascii="David" w:hAnsi="David" w:cs="David"/>
          <w:sz w:val="24"/>
          <w:szCs w:val="24"/>
          <w:rtl/>
        </w:rPr>
        <w:t xml:space="preserve">הוצגה </w:t>
      </w:r>
      <w:r w:rsidR="00670C77">
        <w:rPr>
          <w:rFonts w:ascii="David" w:hAnsi="David" w:cs="David" w:hint="cs"/>
          <w:sz w:val="24"/>
          <w:szCs w:val="24"/>
          <w:rtl/>
        </w:rPr>
        <w:t xml:space="preserve">למשתתפים </w:t>
      </w:r>
      <w:r w:rsidRPr="003E23F1">
        <w:rPr>
          <w:rFonts w:ascii="David" w:hAnsi="David" w:cs="David"/>
          <w:sz w:val="24"/>
          <w:szCs w:val="24"/>
          <w:rtl/>
        </w:rPr>
        <w:t>סקירה כללית של הנכס והעבודות שיש לבצע בו, כולל</w:t>
      </w:r>
      <w:r w:rsidR="00670C77">
        <w:rPr>
          <w:rFonts w:ascii="David" w:hAnsi="David" w:cs="David" w:hint="cs"/>
          <w:sz w:val="24"/>
          <w:szCs w:val="24"/>
          <w:rtl/>
        </w:rPr>
        <w:t xml:space="preserve"> הסבר בקשר</w:t>
      </w:r>
      <w:r w:rsidRPr="003E23F1">
        <w:rPr>
          <w:rFonts w:ascii="David" w:hAnsi="David" w:cs="David"/>
          <w:sz w:val="24"/>
          <w:szCs w:val="24"/>
          <w:rtl/>
        </w:rPr>
        <w:t xml:space="preserve"> חריגות הבנייה שיש לטפל בהן</w:t>
      </w:r>
      <w:r w:rsidR="00B31EA9">
        <w:rPr>
          <w:rFonts w:ascii="David" w:hAnsi="David" w:cs="David" w:hint="cs"/>
          <w:sz w:val="24"/>
          <w:szCs w:val="24"/>
          <w:rtl/>
        </w:rPr>
        <w:t xml:space="preserve"> במסגרת מכרז זה. </w:t>
      </w:r>
    </w:p>
    <w:p w:rsidR="00543A42" w:rsidRDefault="00543A42" w:rsidP="00543A42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013C32">
        <w:rPr>
          <w:rFonts w:ascii="David" w:hAnsi="David" w:cs="David" w:hint="cs"/>
          <w:sz w:val="24"/>
          <w:szCs w:val="24"/>
          <w:rtl/>
        </w:rPr>
        <w:t>הובהר נושא</w:t>
      </w:r>
      <w:r>
        <w:rPr>
          <w:rFonts w:ascii="David" w:hAnsi="David" w:cs="David" w:hint="cs"/>
          <w:sz w:val="24"/>
          <w:szCs w:val="24"/>
          <w:rtl/>
        </w:rPr>
        <w:t xml:space="preserve"> גובה</w:t>
      </w:r>
      <w:r w:rsidRPr="00013C32">
        <w:rPr>
          <w:rFonts w:ascii="David" w:hAnsi="David" w:cs="David" w:hint="cs"/>
          <w:sz w:val="24"/>
          <w:szCs w:val="24"/>
          <w:rtl/>
        </w:rPr>
        <w:t xml:space="preserve"> ההשקעה</w:t>
      </w:r>
      <w:r w:rsidR="00B31EA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יש לעמוד מאחורי הצעות המחיר שיוגשו</w:t>
      </w:r>
      <w:r w:rsidRPr="00013C32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B31EA9" w:rsidRDefault="00670C77" w:rsidP="00B31EA9">
      <w:pPr>
        <w:pStyle w:val="a3"/>
        <w:numPr>
          <w:ilvl w:val="0"/>
          <w:numId w:val="9"/>
        </w:numPr>
        <w:bidi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מענה ל</w:t>
      </w:r>
      <w:r w:rsidR="00B31EA9">
        <w:rPr>
          <w:rFonts w:ascii="David" w:hAnsi="David" w:cs="David" w:hint="cs"/>
          <w:sz w:val="24"/>
          <w:szCs w:val="24"/>
          <w:rtl/>
        </w:rPr>
        <w:t xml:space="preserve">שאלות שהועלו בתחומי ההנדסה וההיתרים </w:t>
      </w:r>
      <w:r>
        <w:rPr>
          <w:rFonts w:ascii="David" w:hAnsi="David" w:cs="David" w:hint="cs"/>
          <w:sz w:val="24"/>
          <w:szCs w:val="24"/>
          <w:rtl/>
        </w:rPr>
        <w:t xml:space="preserve">יימסר </w:t>
      </w:r>
      <w:r w:rsidR="00B31EA9">
        <w:rPr>
          <w:rFonts w:ascii="David" w:hAnsi="David" w:cs="David" w:hint="cs"/>
          <w:sz w:val="24"/>
          <w:szCs w:val="24"/>
          <w:rtl/>
        </w:rPr>
        <w:t>במסגרת שאלות הבהרה</w:t>
      </w:r>
      <w:r>
        <w:rPr>
          <w:rFonts w:ascii="David" w:hAnsi="David" w:cs="David" w:hint="cs"/>
          <w:sz w:val="24"/>
          <w:szCs w:val="24"/>
          <w:rtl/>
        </w:rPr>
        <w:t xml:space="preserve"> שתוגשנה בכתב</w:t>
      </w:r>
      <w:r w:rsidR="00B31EA9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543A42" w:rsidRPr="00543A42" w:rsidRDefault="00543A42" w:rsidP="00543A42">
      <w:pPr>
        <w:rPr>
          <w:rtl/>
        </w:rPr>
      </w:pPr>
    </w:p>
    <w:sectPr w:rsidR="00543A42" w:rsidRPr="00543A42" w:rsidSect="00882439">
      <w:headerReference w:type="default" r:id="rId10"/>
      <w:footerReference w:type="default" r:id="rId11"/>
      <w:pgSz w:w="11906" w:h="16838"/>
      <w:pgMar w:top="1440" w:right="1440" w:bottom="1440" w:left="144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41" w:rsidRDefault="00071941">
      <w:pPr>
        <w:spacing w:after="0" w:line="240" w:lineRule="auto"/>
      </w:pPr>
      <w:r>
        <w:separator/>
      </w:r>
    </w:p>
  </w:endnote>
  <w:endnote w:type="continuationSeparator" w:id="0">
    <w:p w:rsidR="00071941" w:rsidRDefault="00071941">
      <w:pPr>
        <w:spacing w:after="0" w:line="240" w:lineRule="auto"/>
      </w:pPr>
      <w:r>
        <w:continuationSeparator/>
      </w:r>
    </w:p>
  </w:endnote>
  <w:endnote w:type="continuationNotice" w:id="1">
    <w:p w:rsidR="00071941" w:rsidRDefault="00071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6C9" w:rsidRDefault="00524DCF" w:rsidP="00923336">
    <w:pPr>
      <w:pStyle w:val="a7"/>
      <w:bidi/>
      <w:spacing w:line="360" w:lineRule="auto"/>
      <w:jc w:val="center"/>
      <w:rPr>
        <w:rFonts w:ascii="Arial" w:hAnsi="Arial" w:cs="Arial"/>
        <w:sz w:val="18"/>
        <w:szCs w:val="18"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8241" behindDoc="0" locked="0" layoutInCell="1" allowOverlap="1" wp14:anchorId="729135B2" wp14:editId="47C5F403">
          <wp:simplePos x="0" y="0"/>
          <wp:positionH relativeFrom="rightMargin">
            <wp:align>left</wp:align>
          </wp:positionH>
          <wp:positionV relativeFrom="paragraph">
            <wp:posOffset>12065</wp:posOffset>
          </wp:positionV>
          <wp:extent cx="476250" cy="593725"/>
          <wp:effectExtent l="0" t="0" r="0" b="0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בת ים סמל בעיר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0EB">
      <w:rPr>
        <w:rFonts w:asciiTheme="minorBidi" w:hAnsiTheme="minorBidi"/>
        <w:color w:val="1F497D"/>
        <w:sz w:val="20"/>
        <w:szCs w:val="20"/>
        <w:rtl/>
      </w:rPr>
      <w:t xml:space="preserve">..................................................................................................................................................................       </w:t>
    </w:r>
    <w:r>
      <w:rPr>
        <w:rFonts w:asciiTheme="minorBidi" w:hAnsiTheme="minorBidi" w:hint="cs"/>
        <w:color w:val="17365D"/>
        <w:sz w:val="20"/>
        <w:szCs w:val="20"/>
        <w:rtl/>
      </w:rPr>
      <w:t xml:space="preserve">אגף תכנון אסטרטגי ופיתוח עסקי  </w:t>
    </w:r>
    <w:r w:rsidRPr="00AE50EB">
      <w:rPr>
        <w:rFonts w:asciiTheme="minorBidi" w:hAnsiTheme="minorBidi"/>
        <w:color w:val="17365D"/>
        <w:sz w:val="20"/>
        <w:szCs w:val="20"/>
        <w:rtl/>
      </w:rPr>
      <w:t>03-</w:t>
    </w:r>
    <w:r>
      <w:rPr>
        <w:rFonts w:asciiTheme="minorBidi" w:hAnsiTheme="minorBidi" w:hint="cs"/>
        <w:color w:val="17365D"/>
        <w:sz w:val="20"/>
        <w:szCs w:val="20"/>
        <w:rtl/>
      </w:rPr>
      <w:t xml:space="preserve">5558612 </w:t>
    </w:r>
    <w:r w:rsidRPr="00AE50EB">
      <w:rPr>
        <w:rFonts w:asciiTheme="minorBidi" w:hAnsiTheme="minorBidi"/>
        <w:color w:val="17365D"/>
        <w:sz w:val="20"/>
        <w:szCs w:val="20"/>
        <w:rtl/>
      </w:rPr>
      <w:t xml:space="preserve"> </w:t>
    </w:r>
    <w:r>
      <w:rPr>
        <w:rFonts w:asciiTheme="minorBidi" w:hAnsiTheme="minorBidi"/>
        <w:color w:val="17365D"/>
        <w:sz w:val="20"/>
        <w:szCs w:val="20"/>
      </w:rPr>
      <w:t xml:space="preserve"> </w:t>
    </w:r>
    <w:r w:rsidRPr="00AE50EB">
      <w:rPr>
        <w:rFonts w:asciiTheme="minorBidi" w:hAnsiTheme="minorBidi"/>
        <w:color w:val="17365D"/>
        <w:sz w:val="20"/>
        <w:szCs w:val="20"/>
      </w:rPr>
      <w:t>www.bat-yam.muni.il</w:t>
    </w:r>
    <w:r w:rsidRPr="00AE50EB">
      <w:rPr>
        <w:rFonts w:asciiTheme="minorBidi" w:hAnsiTheme="minorBidi"/>
        <w:color w:val="17365D"/>
        <w:sz w:val="20"/>
        <w:szCs w:val="20"/>
        <w:rtl/>
      </w:rPr>
      <w:t>, המוקד העירוני 107</w:t>
    </w:r>
    <w:r>
      <w:rPr>
        <w:rFonts w:ascii="Arial" w:hAnsi="Arial" w:cs="Arial" w:hint="cs"/>
        <w:sz w:val="18"/>
        <w:szCs w:val="18"/>
        <w:rtl/>
      </w:rPr>
      <w:tab/>
    </w:r>
  </w:p>
  <w:p w:rsidR="009426C9" w:rsidRPr="00923336" w:rsidRDefault="00524DCF" w:rsidP="00923336">
    <w:pPr>
      <w:pStyle w:val="a7"/>
      <w:tabs>
        <w:tab w:val="left" w:pos="608"/>
      </w:tabs>
      <w:bidi/>
      <w:spacing w:line="360" w:lineRule="auto"/>
      <w:ind w:right="-284" w:firstLine="142"/>
      <w:jc w:val="center"/>
      <w:rPr>
        <w:rFonts w:ascii="Arial" w:hAnsi="Arial" w:cs="Arial"/>
        <w:sz w:val="18"/>
        <w:szCs w:val="18"/>
      </w:rPr>
    </w:pPr>
    <w:r w:rsidRPr="00D87E79">
      <w:rPr>
        <w:rFonts w:ascii="Arial" w:hAnsi="Arial" w:cs="Arial"/>
        <w:sz w:val="18"/>
        <w:szCs w:val="18"/>
        <w:rtl/>
      </w:rPr>
      <w:t>עמוד</w:t>
    </w:r>
    <w:r w:rsidRPr="00D87E79">
      <w:rPr>
        <w:rFonts w:ascii="Arial" w:hAnsi="Arial" w:cs="Arial"/>
        <w:sz w:val="18"/>
        <w:szCs w:val="18"/>
      </w:rPr>
      <w:t xml:space="preserve"> </w:t>
    </w:r>
    <w:r w:rsidRPr="00D87E79">
      <w:rPr>
        <w:rFonts w:ascii="Arial" w:hAnsi="Arial" w:cs="Arial"/>
        <w:sz w:val="18"/>
        <w:szCs w:val="18"/>
      </w:rPr>
      <w:fldChar w:fldCharType="begin"/>
    </w:r>
    <w:r w:rsidRPr="00D87E79">
      <w:rPr>
        <w:rFonts w:ascii="Arial" w:hAnsi="Arial" w:cs="Arial"/>
        <w:sz w:val="18"/>
        <w:szCs w:val="18"/>
      </w:rPr>
      <w:instrText xml:space="preserve"> PAGE </w:instrText>
    </w:r>
    <w:r w:rsidRPr="00D87E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</w:rPr>
      <w:t>1</w:t>
    </w:r>
    <w:r w:rsidRPr="00D87E79">
      <w:rPr>
        <w:rFonts w:ascii="Arial" w:hAnsi="Arial" w:cs="Arial"/>
        <w:sz w:val="18"/>
        <w:szCs w:val="18"/>
      </w:rPr>
      <w:fldChar w:fldCharType="end"/>
    </w:r>
    <w:r w:rsidRPr="00D87E79">
      <w:rPr>
        <w:rFonts w:ascii="Arial" w:hAnsi="Arial" w:cs="Arial"/>
        <w:sz w:val="18"/>
        <w:szCs w:val="18"/>
      </w:rPr>
      <w:t xml:space="preserve"> </w:t>
    </w:r>
    <w:r w:rsidRPr="00D87E79">
      <w:rPr>
        <w:rFonts w:ascii="Arial" w:hAnsi="Arial" w:cs="Arial"/>
        <w:sz w:val="18"/>
        <w:szCs w:val="18"/>
        <w:rtl/>
      </w:rPr>
      <w:t>מתוך</w:t>
    </w:r>
    <w:r>
      <w:rPr>
        <w:rFonts w:ascii="Arial" w:hAnsi="Arial" w:cs="Arial" w:hint="cs"/>
        <w:sz w:val="18"/>
        <w:szCs w:val="18"/>
        <w:rtl/>
      </w:rPr>
      <w:t xml:space="preserve">  </w:t>
    </w:r>
    <w:r w:rsidRPr="00D87E79">
      <w:rPr>
        <w:rFonts w:ascii="Arial" w:hAnsi="Arial" w:cs="Arial"/>
        <w:sz w:val="18"/>
        <w:szCs w:val="18"/>
      </w:rPr>
      <w:t xml:space="preserve"> </w:t>
    </w:r>
    <w:r w:rsidRPr="00D87E79">
      <w:rPr>
        <w:rFonts w:ascii="Arial" w:hAnsi="Arial" w:cs="Arial"/>
        <w:sz w:val="18"/>
        <w:szCs w:val="18"/>
      </w:rPr>
      <w:fldChar w:fldCharType="begin"/>
    </w:r>
    <w:r w:rsidRPr="00D87E79">
      <w:rPr>
        <w:rFonts w:ascii="Arial" w:hAnsi="Arial" w:cs="Arial"/>
        <w:sz w:val="18"/>
        <w:szCs w:val="18"/>
      </w:rPr>
      <w:instrText xml:space="preserve"> NUMPAGES </w:instrText>
    </w:r>
    <w:r w:rsidRPr="00D87E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</w:rPr>
      <w:t>1</w:t>
    </w:r>
    <w:r w:rsidRPr="00D87E7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41" w:rsidRDefault="00071941">
      <w:pPr>
        <w:spacing w:after="0" w:line="240" w:lineRule="auto"/>
      </w:pPr>
      <w:r>
        <w:separator/>
      </w:r>
    </w:p>
  </w:footnote>
  <w:footnote w:type="continuationSeparator" w:id="0">
    <w:p w:rsidR="00071941" w:rsidRDefault="00071941">
      <w:pPr>
        <w:spacing w:after="0" w:line="240" w:lineRule="auto"/>
      </w:pPr>
      <w:r>
        <w:continuationSeparator/>
      </w:r>
    </w:p>
  </w:footnote>
  <w:footnote w:type="continuationNotice" w:id="1">
    <w:p w:rsidR="00071941" w:rsidRDefault="00071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6C9" w:rsidRPr="00C37599" w:rsidRDefault="00524DCF" w:rsidP="00BC2142">
    <w:pPr>
      <w:pStyle w:val="a5"/>
      <w:ind w:left="-568"/>
      <w:rPr>
        <w:rFonts w:asciiTheme="minorBidi" w:hAnsiTheme="minorBidi" w:cstheme="minorBidi"/>
        <w:b/>
        <w:bCs/>
        <w:color w:val="17365D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5475D" wp14:editId="519F97D9">
          <wp:simplePos x="0" y="0"/>
          <wp:positionH relativeFrom="column">
            <wp:posOffset>-558165</wp:posOffset>
          </wp:positionH>
          <wp:positionV relativeFrom="paragraph">
            <wp:posOffset>-269875</wp:posOffset>
          </wp:positionV>
          <wp:extent cx="1079500" cy="1527552"/>
          <wp:effectExtent l="0" t="0" r="6350" b="0"/>
          <wp:wrapNone/>
          <wp:docPr id="11" name="תמונה 11" descr="C:\Users\AVIVA_Y\AppData\Local\Microsoft\Windows\Temporary Internet Files\Content.Word\mashehu_tov_logo_16_6_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IVA_Y\AppData\Local\Microsoft\Windows\Temporary Internet Files\Content.Word\mashehu_tov_logo_16_6_1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599">
      <w:rPr>
        <w:rFonts w:asciiTheme="minorBidi" w:hAnsiTheme="minorBidi" w:cstheme="minorBidi"/>
        <w:b/>
        <w:bCs/>
        <w:color w:val="17365D"/>
        <w:sz w:val="28"/>
        <w:szCs w:val="28"/>
        <w:rtl/>
      </w:rPr>
      <w:t>עיריית בת-ים</w:t>
    </w:r>
  </w:p>
  <w:p w:rsidR="009426C9" w:rsidRPr="00482AE4" w:rsidRDefault="00524DCF" w:rsidP="00BC2142">
    <w:pPr>
      <w:pStyle w:val="a5"/>
      <w:spacing w:after="240"/>
      <w:ind w:hanging="568"/>
      <w:contextualSpacing/>
      <w:rPr>
        <w:rFonts w:asciiTheme="minorBidi" w:hAnsiTheme="minorBidi" w:cstheme="minorBidi"/>
        <w:color w:val="002060"/>
        <w:sz w:val="28"/>
        <w:szCs w:val="28"/>
        <w:rtl/>
      </w:rPr>
    </w:pPr>
    <w:r w:rsidRPr="00482AE4">
      <w:rPr>
        <w:rFonts w:asciiTheme="minorBidi" w:hAnsiTheme="minorBidi" w:cstheme="minorBidi"/>
        <w:color w:val="002060"/>
        <w:sz w:val="28"/>
        <w:szCs w:val="28"/>
        <w:rtl/>
      </w:rPr>
      <w:t>..............................................................................................................</w:t>
    </w:r>
    <w:r w:rsidRPr="00482AE4">
      <w:rPr>
        <w:rFonts w:asciiTheme="minorBidi" w:hAnsiTheme="minorBidi" w:cstheme="minorBidi"/>
        <w:noProof/>
        <w:color w:val="002060"/>
        <w:sz w:val="28"/>
        <w:szCs w:val="28"/>
      </w:rPr>
      <w:t xml:space="preserve"> </w:t>
    </w:r>
  </w:p>
  <w:p w:rsidR="009426C9" w:rsidRPr="00C40153" w:rsidRDefault="00524DCF" w:rsidP="00BC2142">
    <w:pPr>
      <w:pStyle w:val="a5"/>
      <w:spacing w:before="240"/>
      <w:ind w:hanging="568"/>
      <w:contextualSpacing/>
      <w:rPr>
        <w:rFonts w:asciiTheme="minorBidi" w:hAnsiTheme="minorBidi" w:cstheme="minorBidi"/>
        <w:color w:val="17365D"/>
        <w:rtl/>
      </w:rPr>
    </w:pPr>
    <w:r>
      <w:rPr>
        <w:rFonts w:asciiTheme="minorBidi" w:hAnsiTheme="minorBidi" w:cstheme="minorBidi" w:hint="cs"/>
        <w:b/>
        <w:bCs/>
        <w:color w:val="17365D"/>
        <w:spacing w:val="26"/>
        <w:rtl/>
      </w:rPr>
      <w:t>אגף אסטרטגיה, חדשנות ופיתוח עסקי</w:t>
    </w:r>
  </w:p>
  <w:p w:rsidR="009426C9" w:rsidRPr="00F44831" w:rsidRDefault="009426C9" w:rsidP="00BC2142">
    <w:pPr>
      <w:pStyle w:val="a5"/>
    </w:pPr>
  </w:p>
  <w:p w:rsidR="009426C9" w:rsidRPr="00BC2142" w:rsidRDefault="009426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FF5"/>
    <w:multiLevelType w:val="hybridMultilevel"/>
    <w:tmpl w:val="2440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3D2"/>
    <w:multiLevelType w:val="hybridMultilevel"/>
    <w:tmpl w:val="545476D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047AA"/>
    <w:multiLevelType w:val="hybridMultilevel"/>
    <w:tmpl w:val="2D206D3C"/>
    <w:lvl w:ilvl="0" w:tplc="E0B03A6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6BFD"/>
    <w:multiLevelType w:val="hybridMultilevel"/>
    <w:tmpl w:val="4E40558C"/>
    <w:lvl w:ilvl="0" w:tplc="770A55EE">
      <w:start w:val="1"/>
      <w:numFmt w:val="hebrew1"/>
      <w:lvlText w:val="%1."/>
      <w:lvlJc w:val="center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6EA"/>
    <w:multiLevelType w:val="hybridMultilevel"/>
    <w:tmpl w:val="274032EA"/>
    <w:lvl w:ilvl="0" w:tplc="E0B03A6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D024A"/>
    <w:multiLevelType w:val="hybridMultilevel"/>
    <w:tmpl w:val="545476D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C3867"/>
    <w:multiLevelType w:val="hybridMultilevel"/>
    <w:tmpl w:val="274032EA"/>
    <w:lvl w:ilvl="0" w:tplc="E0B03A6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97E33"/>
    <w:multiLevelType w:val="hybridMultilevel"/>
    <w:tmpl w:val="94563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4D7B32"/>
    <w:multiLevelType w:val="hybridMultilevel"/>
    <w:tmpl w:val="400EB338"/>
    <w:lvl w:ilvl="0" w:tplc="66ECE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2"/>
    <w:rsid w:val="00071941"/>
    <w:rsid w:val="000E33D6"/>
    <w:rsid w:val="002442A5"/>
    <w:rsid w:val="002D6233"/>
    <w:rsid w:val="00524DCF"/>
    <w:rsid w:val="00543A42"/>
    <w:rsid w:val="00581F1C"/>
    <w:rsid w:val="005A14D9"/>
    <w:rsid w:val="00670C77"/>
    <w:rsid w:val="00743B99"/>
    <w:rsid w:val="009426C9"/>
    <w:rsid w:val="00B31EA9"/>
    <w:rsid w:val="00C0135B"/>
    <w:rsid w:val="00CD1429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0115"/>
  <w15:chartTrackingRefBased/>
  <w15:docId w15:val="{C100813F-7F43-4E9A-BDD8-27E21572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A4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פיסקת bullets,פיסקת רשימה11,מכרזים - טקסט סעיפים,lp1,FooterText,numbered,Paragraphe de liste1,x.x.x.x,נספח 2 מתוקן"/>
    <w:basedOn w:val="a"/>
    <w:link w:val="a4"/>
    <w:uiPriority w:val="34"/>
    <w:qFormat/>
    <w:rsid w:val="00543A42"/>
    <w:pPr>
      <w:ind w:left="720"/>
      <w:contextualSpacing/>
    </w:pPr>
  </w:style>
  <w:style w:type="paragraph" w:styleId="a5">
    <w:name w:val="header"/>
    <w:basedOn w:val="a"/>
    <w:link w:val="a6"/>
    <w:unhideWhenUsed/>
    <w:rsid w:val="00543A4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כותרת עליונה תו"/>
    <w:basedOn w:val="a0"/>
    <w:link w:val="a5"/>
    <w:rsid w:val="00543A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4-5">
    <w:name w:val="Grid Table 4 Accent 5"/>
    <w:basedOn w:val="a1"/>
    <w:uiPriority w:val="49"/>
    <w:rsid w:val="00543A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7">
    <w:name w:val="footer"/>
    <w:basedOn w:val="a"/>
    <w:link w:val="a8"/>
    <w:unhideWhenUsed/>
    <w:rsid w:val="00543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rsid w:val="00543A42"/>
    <w:rPr>
      <w:kern w:val="0"/>
      <w14:ligatures w14:val="none"/>
    </w:rPr>
  </w:style>
  <w:style w:type="character" w:customStyle="1" w:styleId="a4">
    <w:name w:val="פיסקת רשימה תו"/>
    <w:aliases w:val="LP1 תו,פיסקת bullets תו,פיסקת רשימה11 תו,מכרזים - טקסט סעיפים תו,lp1 תו,FooterText תו,numbered תו,Paragraphe de liste1 תו,x.x.x.x תו,נספח 2 מתוקן תו"/>
    <w:basedOn w:val="a0"/>
    <w:link w:val="a3"/>
    <w:uiPriority w:val="34"/>
    <w:locked/>
    <w:rsid w:val="00543A42"/>
    <w:rPr>
      <w:kern w:val="0"/>
      <w14:ligatures w14:val="none"/>
    </w:rPr>
  </w:style>
  <w:style w:type="table" w:styleId="a9">
    <w:name w:val="Table Grid"/>
    <w:basedOn w:val="a1"/>
    <w:uiPriority w:val="39"/>
    <w:rsid w:val="00543A4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70C77"/>
    <w:pPr>
      <w:spacing w:after="0" w:line="240" w:lineRule="auto"/>
    </w:pPr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2442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2442A5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3E3111B4BA705448183E9DDDD4D05AB" ma:contentTypeVersion="18" ma:contentTypeDescription="צור מסמך חדש." ma:contentTypeScope="" ma:versionID="099e23231b2e3731c3172e2113290083">
  <xsd:schema xmlns:xsd="http://www.w3.org/2001/XMLSchema" xmlns:xs="http://www.w3.org/2001/XMLSchema" xmlns:p="http://schemas.microsoft.com/office/2006/metadata/properties" xmlns:ns3="3f261db8-1d08-4ffe-a2d0-17560579b655" xmlns:ns4="71199029-9930-418c-aa24-d8cb07a8e390" targetNamespace="http://schemas.microsoft.com/office/2006/metadata/properties" ma:root="true" ma:fieldsID="b2c50cae5d7cc9025321284d32dd66b3" ns3:_="" ns4:_="">
    <xsd:import namespace="3f261db8-1d08-4ffe-a2d0-17560579b655"/>
    <xsd:import namespace="71199029-9930-418c-aa24-d8cb07a8e3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61db8-1d08-4ffe-a2d0-17560579b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9029-9930-418c-aa24-d8cb07a8e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61db8-1d08-4ffe-a2d0-17560579b655" xsi:nil="true"/>
  </documentManagement>
</p:properties>
</file>

<file path=customXml/itemProps1.xml><?xml version="1.0" encoding="utf-8"?>
<ds:datastoreItem xmlns:ds="http://schemas.openxmlformats.org/officeDocument/2006/customXml" ds:itemID="{57D1B5A0-364E-45B3-BDF1-BA927678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61db8-1d08-4ffe-a2d0-17560579b655"/>
    <ds:schemaRef ds:uri="71199029-9930-418c-aa24-d8cb07a8e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DAAB5-5FDB-48B5-BB24-9B9B57B5D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305A9-ECD3-487E-9A1A-9EC37EDEA694}">
  <ds:schemaRefs>
    <ds:schemaRef ds:uri="http://schemas.microsoft.com/office/2006/metadata/properties"/>
    <ds:schemaRef ds:uri="http://schemas.microsoft.com/office/infopath/2007/PartnerControls"/>
    <ds:schemaRef ds:uri="3f261db8-1d08-4ffe-a2d0-17560579b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ניסים רותם</dc:creator>
  <cp:keywords/>
  <dc:description/>
  <cp:lastModifiedBy>Gil Ben Moshe</cp:lastModifiedBy>
  <cp:revision>2</cp:revision>
  <cp:lastPrinted>2024-05-05T13:12:00Z</cp:lastPrinted>
  <dcterms:created xsi:type="dcterms:W3CDTF">2024-09-19T08:38:00Z</dcterms:created>
  <dcterms:modified xsi:type="dcterms:W3CDTF">2024-09-19T08:38:00Z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0x01010003E3111B4BA705448183E9DDDD4D05AB</vt:lpwstr>
  </property>
</Properties>
</file>