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FF70" w14:textId="77777777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092B8614" w14:textId="2C0B7B7D" w:rsidR="009514C0" w:rsidRPr="007578A7" w:rsidRDefault="007578A7" w:rsidP="007578A7">
      <w:pPr>
        <w:spacing w:line="276" w:lineRule="auto"/>
        <w:jc w:val="center"/>
        <w:rPr>
          <w:rFonts w:ascii="David" w:hAnsi="David"/>
          <w:b/>
          <w:bCs/>
          <w:rtl/>
        </w:rPr>
      </w:pPr>
      <w:r w:rsidRPr="007578A7">
        <w:rPr>
          <w:rFonts w:ascii="David" w:hAnsi="David" w:hint="cs"/>
          <w:b/>
          <w:bCs/>
          <w:rtl/>
        </w:rPr>
        <w:t>עיריית בת-ים</w:t>
      </w:r>
    </w:p>
    <w:p w14:paraId="79B6BA76" w14:textId="77777777" w:rsidR="007578A7" w:rsidRDefault="007578A7" w:rsidP="009514C0">
      <w:pPr>
        <w:spacing w:line="276" w:lineRule="auto"/>
        <w:jc w:val="both"/>
        <w:rPr>
          <w:rFonts w:ascii="David" w:hAnsi="David"/>
          <w:rtl/>
        </w:rPr>
      </w:pPr>
    </w:p>
    <w:p w14:paraId="51C11785" w14:textId="77777777" w:rsidR="007578A7" w:rsidRPr="007578A7" w:rsidRDefault="009514C0" w:rsidP="007578A7">
      <w:pPr>
        <w:spacing w:line="276" w:lineRule="auto"/>
        <w:jc w:val="center"/>
        <w:rPr>
          <w:rFonts w:ascii="David" w:hAnsi="David"/>
          <w:b/>
          <w:bCs/>
          <w:sz w:val="36"/>
          <w:szCs w:val="36"/>
          <w:rtl/>
        </w:rPr>
      </w:pPr>
      <w:r w:rsidRPr="007578A7">
        <w:rPr>
          <w:rFonts w:ascii="David" w:hAnsi="David" w:hint="cs"/>
          <w:b/>
          <w:bCs/>
          <w:sz w:val="36"/>
          <w:szCs w:val="36"/>
          <w:rtl/>
        </w:rPr>
        <w:t>מכרז</w:t>
      </w:r>
      <w:r w:rsidR="007578A7" w:rsidRPr="007578A7">
        <w:rPr>
          <w:rFonts w:ascii="David" w:hAnsi="David" w:hint="cs"/>
          <w:b/>
          <w:bCs/>
          <w:sz w:val="36"/>
          <w:szCs w:val="36"/>
          <w:rtl/>
        </w:rPr>
        <w:t xml:space="preserve"> פומבי מס' 44/24</w:t>
      </w: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 </w:t>
      </w:r>
    </w:p>
    <w:p w14:paraId="11B9BDD7" w14:textId="2F6BB30F" w:rsidR="009514C0" w:rsidRPr="007578A7" w:rsidRDefault="009514C0" w:rsidP="007578A7">
      <w:pPr>
        <w:spacing w:line="276" w:lineRule="auto"/>
        <w:jc w:val="center"/>
        <w:rPr>
          <w:rFonts w:ascii="David" w:hAnsi="David"/>
          <w:b/>
          <w:bCs/>
          <w:sz w:val="22"/>
          <w:szCs w:val="22"/>
          <w:rtl/>
        </w:rPr>
      </w:pP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למתן  שירותי דיוור במסירה אישית עבור  עיריית בת </w:t>
      </w:r>
      <w:r w:rsidRPr="007578A7">
        <w:rPr>
          <w:rFonts w:ascii="David" w:hAnsi="David"/>
          <w:b/>
          <w:bCs/>
          <w:sz w:val="36"/>
          <w:szCs w:val="36"/>
          <w:rtl/>
        </w:rPr>
        <w:t>–</w:t>
      </w: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 ים</w:t>
      </w:r>
    </w:p>
    <w:p w14:paraId="6EF8A5E8" w14:textId="77777777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FA35337" w14:textId="6063C7E6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>עיריית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</w:t>
      </w:r>
      <w:r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>(להלן: "</w:t>
      </w:r>
      <w:r w:rsidRPr="00137819">
        <w:rPr>
          <w:rFonts w:ascii="David" w:hAnsi="David"/>
          <w:b/>
          <w:bCs/>
          <w:rtl/>
        </w:rPr>
        <w:t>העירייה</w:t>
      </w:r>
      <w:r w:rsidRPr="00137819">
        <w:rPr>
          <w:rFonts w:ascii="David" w:hAnsi="David"/>
          <w:rtl/>
        </w:rPr>
        <w:t xml:space="preserve">") </w:t>
      </w:r>
      <w:r>
        <w:rPr>
          <w:rFonts w:ascii="David" w:hAnsi="David" w:hint="cs"/>
          <w:rtl/>
        </w:rPr>
        <w:t>מזמינה</w:t>
      </w:r>
      <w:r w:rsidRPr="00137819">
        <w:rPr>
          <w:rFonts w:ascii="David" w:hAnsi="David"/>
          <w:rtl/>
        </w:rPr>
        <w:t xml:space="preserve"> בזאת הצעות </w:t>
      </w:r>
      <w:r w:rsidRPr="007638FF">
        <w:rPr>
          <w:rFonts w:ascii="David" w:hAnsi="David"/>
          <w:rtl/>
        </w:rPr>
        <w:t xml:space="preserve">למתן </w:t>
      </w:r>
      <w:r w:rsidRPr="00C340B7">
        <w:rPr>
          <w:rFonts w:ascii="David" w:hAnsi="David"/>
          <w:b/>
          <w:bCs/>
          <w:rtl/>
        </w:rPr>
        <w:t xml:space="preserve">שירותי </w:t>
      </w:r>
      <w:r w:rsidRPr="00C340B7">
        <w:rPr>
          <w:rFonts w:ascii="David" w:hAnsi="David" w:hint="cs"/>
          <w:b/>
          <w:bCs/>
          <w:rtl/>
        </w:rPr>
        <w:t>דיוור</w:t>
      </w:r>
      <w:r w:rsidRPr="00C340B7">
        <w:rPr>
          <w:rFonts w:ascii="David" w:hAnsi="David"/>
          <w:b/>
          <w:bCs/>
          <w:rtl/>
        </w:rPr>
        <w:t xml:space="preserve"> במסירה אישית </w:t>
      </w:r>
      <w:r w:rsidRPr="00C340B7">
        <w:rPr>
          <w:rFonts w:ascii="David" w:hAnsi="David" w:hint="cs"/>
          <w:b/>
          <w:bCs/>
          <w:rtl/>
        </w:rPr>
        <w:t>עבור עיריית בת-ים</w:t>
      </w:r>
      <w:r>
        <w:rPr>
          <w:rFonts w:ascii="David" w:hAnsi="David" w:hint="cs"/>
          <w:rtl/>
        </w:rPr>
        <w:t>,</w:t>
      </w:r>
      <w:r w:rsidRPr="001A0CB9"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>כמפורט במסמכי המכרז ונספחיו, אשר יקראו להלן – "</w:t>
      </w:r>
      <w:r w:rsidRPr="00137819">
        <w:rPr>
          <w:rFonts w:ascii="David" w:hAnsi="David"/>
          <w:b/>
          <w:bCs/>
          <w:rtl/>
        </w:rPr>
        <w:t>השירותים</w:t>
      </w:r>
      <w:r w:rsidRPr="00137819">
        <w:rPr>
          <w:rFonts w:ascii="David" w:hAnsi="David"/>
          <w:rtl/>
        </w:rPr>
        <w:t>".</w:t>
      </w:r>
    </w:p>
    <w:p w14:paraId="7EB5D264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20554EB3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רכישת המכרז:</w:t>
      </w:r>
    </w:p>
    <w:p w14:paraId="38149DB7" w14:textId="4253CA9A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>ניתן לעיין (ללא תשלום) בתנאי המכרז קודם לרכישתו,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באתר האינטרנט העירוני שכתובתו: </w:t>
      </w:r>
      <w:hyperlink r:id="rId4" w:history="1">
        <w:r w:rsidRPr="00177739">
          <w:rPr>
            <w:rStyle w:val="Hyperlink"/>
            <w:rFonts w:ascii="David" w:hAnsi="David" w:cs="David"/>
          </w:rPr>
          <w:t>www.bat-yam.muni.il</w:t>
        </w:r>
      </w:hyperlink>
      <w:r>
        <w:rPr>
          <w:rFonts w:ascii="David" w:hAnsi="David" w:hint="cs"/>
          <w:rtl/>
        </w:rPr>
        <w:t>.</w:t>
      </w:r>
    </w:p>
    <w:p w14:paraId="36EA087F" w14:textId="419E14BE" w:rsidR="009514C0" w:rsidRDefault="009514C0" w:rsidP="009514C0">
      <w:pPr>
        <w:spacing w:line="276" w:lineRule="auto"/>
        <w:jc w:val="both"/>
        <w:rPr>
          <w:rFonts w:ascii="David" w:hAnsi="David"/>
          <w:b/>
          <w:bCs/>
          <w:rtl/>
        </w:rPr>
      </w:pPr>
      <w:bookmarkStart w:id="0" w:name="_Hlk66883801"/>
      <w:r w:rsidRPr="00137819">
        <w:rPr>
          <w:rFonts w:ascii="David" w:hAnsi="David"/>
          <w:rtl/>
        </w:rPr>
        <w:t>את מסמכי המכרז ניתן לרכוש</w:t>
      </w:r>
      <w:r>
        <w:rPr>
          <w:rFonts w:ascii="David" w:hAnsi="David"/>
          <w:rtl/>
        </w:rPr>
        <w:t xml:space="preserve"> </w:t>
      </w:r>
      <w:r>
        <w:rPr>
          <w:rFonts w:hint="cs"/>
          <w:rtl/>
        </w:rPr>
        <w:t>באמצעות</w:t>
      </w:r>
      <w:r w:rsidRPr="00D810B5">
        <w:rPr>
          <w:rFonts w:ascii="Arial" w:hAnsi="Arial" w:cs="Arial"/>
          <w:rtl/>
        </w:rPr>
        <w:t xml:space="preserve"> </w:t>
      </w:r>
      <w:r w:rsidRPr="00D810B5">
        <w:rPr>
          <w:rtl/>
        </w:rPr>
        <w:t xml:space="preserve">אתר העירייה </w:t>
      </w:r>
      <w:r>
        <w:rPr>
          <w:rFonts w:hint="cs"/>
          <w:rtl/>
        </w:rPr>
        <w:t xml:space="preserve"> </w:t>
      </w:r>
      <w:r w:rsidRPr="005E4A95">
        <w:rPr>
          <w:rFonts w:hint="cs"/>
          <w:rtl/>
        </w:rPr>
        <w:t xml:space="preserve"> תמורת סך של</w:t>
      </w:r>
      <w:r>
        <w:rPr>
          <w:rFonts w:hint="cs"/>
          <w:rtl/>
        </w:rPr>
        <w:t xml:space="preserve"> 500</w:t>
      </w:r>
      <w:r w:rsidRPr="005E4A95">
        <w:rPr>
          <w:rFonts w:hint="cs"/>
          <w:rtl/>
        </w:rPr>
        <w:t xml:space="preserve"> ש"ח שלא </w:t>
      </w:r>
      <w:r>
        <w:rPr>
          <w:rFonts w:hint="cs"/>
          <w:rtl/>
        </w:rPr>
        <w:t>יוחזרו</w:t>
      </w:r>
      <w:r w:rsidRPr="005E4A95">
        <w:rPr>
          <w:rFonts w:hint="cs"/>
          <w:rtl/>
        </w:rPr>
        <w:t>.</w:t>
      </w:r>
      <w:r>
        <w:rPr>
          <w:rFonts w:ascii="David" w:hAnsi="David" w:hint="cs"/>
          <w:b/>
          <w:bCs/>
          <w:rtl/>
        </w:rPr>
        <w:t xml:space="preserve"> </w:t>
      </w:r>
    </w:p>
    <w:bookmarkEnd w:id="0"/>
    <w:p w14:paraId="09F347FB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51D1B22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ערבות המכרז:</w:t>
      </w:r>
    </w:p>
    <w:p w14:paraId="58A6D4F8" w14:textId="5225A3AB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 xml:space="preserve">על המציע לצרף להצעתו ערבות בנקאית אוטונומית, להבטחת קיום התחייבויותיו בהתאם להצעתו, בסך של </w:t>
      </w:r>
      <w:r>
        <w:rPr>
          <w:rFonts w:ascii="David" w:hAnsi="David" w:hint="cs"/>
          <w:b/>
          <w:bCs/>
          <w:rtl/>
        </w:rPr>
        <w:t>5,000</w:t>
      </w:r>
      <w:r w:rsidRPr="00137819">
        <w:rPr>
          <w:rFonts w:ascii="David" w:hAnsi="David"/>
          <w:b/>
          <w:bCs/>
          <w:rtl/>
        </w:rPr>
        <w:t xml:space="preserve"> ₪ </w:t>
      </w:r>
      <w:r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 xml:space="preserve"> הערבות תעמוד בתוקף עד ליום </w:t>
      </w:r>
      <w:r>
        <w:rPr>
          <w:rFonts w:ascii="David" w:hAnsi="David"/>
          <w:b/>
          <w:bCs/>
        </w:rPr>
        <w:t xml:space="preserve">31/12/2024 </w:t>
      </w:r>
      <w:r>
        <w:rPr>
          <w:rFonts w:ascii="David" w:hAnsi="David" w:hint="cs"/>
          <w:rtl/>
        </w:rPr>
        <w:t>.</w:t>
      </w:r>
    </w:p>
    <w:p w14:paraId="13452455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E8F9C7B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הגשת ההצעות:</w:t>
      </w:r>
    </w:p>
    <w:p w14:paraId="4672FF16" w14:textId="3B0A7BB6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>
        <w:rPr>
          <w:rFonts w:ascii="David" w:hAnsi="David"/>
          <w:b/>
          <w:bCs/>
        </w:rPr>
        <w:t xml:space="preserve">14/11/2024  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</w:t>
      </w:r>
      <w:r w:rsidR="00D75E2D">
        <w:rPr>
          <w:rFonts w:ascii="David" w:hAnsi="David" w:hint="cs"/>
          <w:b/>
          <w:bCs/>
          <w:rtl/>
        </w:rPr>
        <w:t xml:space="preserve"> </w:t>
      </w:r>
    </w:p>
    <w:p w14:paraId="44B0D81E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696DCBB0" w14:textId="77777777" w:rsidR="009514C0" w:rsidRPr="00137819" w:rsidRDefault="009514C0" w:rsidP="009514C0">
      <w:pPr>
        <w:spacing w:line="276" w:lineRule="auto"/>
        <w:rPr>
          <w:rFonts w:ascii="David" w:hAnsi="David"/>
          <w:b/>
          <w:bCs/>
          <w:u w:val="single"/>
          <w:rtl/>
        </w:rPr>
      </w:pPr>
    </w:p>
    <w:p w14:paraId="342C170C" w14:textId="77777777" w:rsidR="009514C0" w:rsidRPr="00137819" w:rsidRDefault="009514C0" w:rsidP="009514C0">
      <w:pPr>
        <w:numPr>
          <w:ilvl w:val="12"/>
          <w:numId w:val="0"/>
        </w:numPr>
        <w:tabs>
          <w:tab w:val="left" w:pos="5812"/>
        </w:tabs>
        <w:spacing w:line="276" w:lineRule="auto"/>
        <w:ind w:left="1440"/>
        <w:jc w:val="right"/>
        <w:rPr>
          <w:rFonts w:ascii="David" w:hAnsi="David"/>
          <w:rtl/>
        </w:rPr>
      </w:pPr>
      <w:r w:rsidRPr="00137819">
        <w:rPr>
          <w:rFonts w:ascii="David" w:hAnsi="David"/>
          <w:b/>
          <w:bCs/>
          <w:rtl/>
        </w:rPr>
        <w:t>מר צביקה ברוט</w:t>
      </w:r>
    </w:p>
    <w:p w14:paraId="1A7D07B8" w14:textId="77777777" w:rsidR="009514C0" w:rsidRDefault="009514C0" w:rsidP="009514C0">
      <w:pPr>
        <w:numPr>
          <w:ilvl w:val="12"/>
          <w:numId w:val="0"/>
        </w:numPr>
        <w:tabs>
          <w:tab w:val="left" w:pos="5670"/>
        </w:tabs>
        <w:spacing w:line="276" w:lineRule="auto"/>
        <w:ind w:left="1440"/>
        <w:jc w:val="right"/>
        <w:rPr>
          <w:rFonts w:ascii="David" w:hAnsi="David"/>
          <w:b/>
          <w:bCs/>
          <w:rtl/>
        </w:rPr>
      </w:pPr>
      <w:r w:rsidRPr="00137819">
        <w:rPr>
          <w:rFonts w:ascii="David" w:hAnsi="David"/>
          <w:b/>
          <w:bCs/>
          <w:rtl/>
        </w:rPr>
        <w:t xml:space="preserve">ראש העיר </w:t>
      </w:r>
    </w:p>
    <w:p w14:paraId="405230A6" w14:textId="77777777" w:rsidR="002A64D4" w:rsidRDefault="002A64D4"/>
    <w:sectPr w:rsidR="002A64D4" w:rsidSect="00203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C0"/>
    <w:rsid w:val="002030E2"/>
    <w:rsid w:val="002A64D4"/>
    <w:rsid w:val="003E5B2E"/>
    <w:rsid w:val="007578A7"/>
    <w:rsid w:val="009514C0"/>
    <w:rsid w:val="00D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C67D"/>
  <w15:chartTrackingRefBased/>
  <w15:docId w15:val="{8264372C-5B01-4D5F-A15D-16484F3E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C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9514C0"/>
    <w:rPr>
      <w:rFonts w:cs="Miriam"/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95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2</cp:revision>
  <dcterms:created xsi:type="dcterms:W3CDTF">2024-09-30T05:00:00Z</dcterms:created>
  <dcterms:modified xsi:type="dcterms:W3CDTF">2024-09-30T05:00:00Z</dcterms:modified>
</cp:coreProperties>
</file>